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92" w:rsidRPr="00ED5792" w:rsidRDefault="00ED5792" w:rsidP="00ED5792">
      <w:pPr>
        <w:ind w:firstLine="708"/>
        <w:jc w:val="center"/>
        <w:rPr>
          <w:sz w:val="28"/>
          <w:szCs w:val="28"/>
        </w:rPr>
      </w:pPr>
      <w:r w:rsidRPr="00ED5792">
        <w:rPr>
          <w:sz w:val="28"/>
          <w:szCs w:val="28"/>
        </w:rPr>
        <w:t>Звіт про виконання плану роботи Новгород-Сіверської районної ра</w:t>
      </w:r>
      <w:r w:rsidR="00DB40B3">
        <w:rPr>
          <w:sz w:val="28"/>
          <w:szCs w:val="28"/>
        </w:rPr>
        <w:t>ди Чернігівської області на 20</w:t>
      </w:r>
      <w:r w:rsidR="009A7471">
        <w:rPr>
          <w:sz w:val="28"/>
          <w:szCs w:val="28"/>
        </w:rPr>
        <w:t>2</w:t>
      </w:r>
      <w:r w:rsidR="00BB4554" w:rsidRPr="00BB4554">
        <w:rPr>
          <w:sz w:val="28"/>
          <w:szCs w:val="28"/>
          <w:lang w:val="ru-RU"/>
        </w:rPr>
        <w:t>2</w:t>
      </w:r>
      <w:r w:rsidRPr="00ED5792">
        <w:rPr>
          <w:sz w:val="28"/>
          <w:szCs w:val="28"/>
        </w:rPr>
        <w:t xml:space="preserve"> рік</w:t>
      </w:r>
    </w:p>
    <w:p w:rsidR="00ED5792" w:rsidRPr="00ED5792" w:rsidRDefault="00ED5792" w:rsidP="00ED5792">
      <w:pPr>
        <w:ind w:firstLine="708"/>
        <w:jc w:val="both"/>
        <w:rPr>
          <w:sz w:val="28"/>
          <w:szCs w:val="28"/>
        </w:rPr>
      </w:pPr>
    </w:p>
    <w:p w:rsidR="00ED5792" w:rsidRPr="00E35845" w:rsidRDefault="00DB40B3" w:rsidP="00ED5792">
      <w:pPr>
        <w:ind w:firstLine="708"/>
        <w:jc w:val="both"/>
        <w:rPr>
          <w:sz w:val="28"/>
          <w:szCs w:val="28"/>
        </w:rPr>
      </w:pPr>
      <w:r>
        <w:rPr>
          <w:sz w:val="28"/>
          <w:szCs w:val="28"/>
        </w:rPr>
        <w:t>Новгород-Сіверська</w:t>
      </w:r>
      <w:r w:rsidR="00ED5792" w:rsidRPr="00ED5792">
        <w:rPr>
          <w:sz w:val="28"/>
          <w:szCs w:val="28"/>
        </w:rPr>
        <w:t xml:space="preserve"> районн</w:t>
      </w:r>
      <w:r w:rsidR="00A67D0F">
        <w:rPr>
          <w:sz w:val="28"/>
          <w:szCs w:val="28"/>
        </w:rPr>
        <w:t>а</w:t>
      </w:r>
      <w:r w:rsidR="00ED5792" w:rsidRPr="00ED5792">
        <w:rPr>
          <w:sz w:val="28"/>
          <w:szCs w:val="28"/>
        </w:rPr>
        <w:t xml:space="preserve">  рад</w:t>
      </w:r>
      <w:r w:rsidR="00A67D0F">
        <w:rPr>
          <w:sz w:val="28"/>
          <w:szCs w:val="28"/>
        </w:rPr>
        <w:t>а</w:t>
      </w:r>
      <w:r w:rsidR="00ED5792" w:rsidRPr="00ED5792">
        <w:rPr>
          <w:sz w:val="28"/>
          <w:szCs w:val="28"/>
        </w:rPr>
        <w:t xml:space="preserve"> </w:t>
      </w:r>
      <w:r>
        <w:rPr>
          <w:sz w:val="28"/>
          <w:szCs w:val="28"/>
        </w:rPr>
        <w:t xml:space="preserve">Чернігівської області </w:t>
      </w:r>
      <w:r w:rsidR="009A7471">
        <w:rPr>
          <w:sz w:val="28"/>
          <w:szCs w:val="28"/>
        </w:rPr>
        <w:t>у 202</w:t>
      </w:r>
      <w:r w:rsidR="00BB4554" w:rsidRPr="00BB4554">
        <w:rPr>
          <w:sz w:val="28"/>
          <w:szCs w:val="28"/>
        </w:rPr>
        <w:t>2</w:t>
      </w:r>
      <w:r w:rsidR="009A7471">
        <w:rPr>
          <w:sz w:val="28"/>
          <w:szCs w:val="28"/>
        </w:rPr>
        <w:t xml:space="preserve"> році </w:t>
      </w:r>
      <w:r w:rsidR="00C229CE">
        <w:rPr>
          <w:sz w:val="28"/>
          <w:szCs w:val="28"/>
        </w:rPr>
        <w:t>реалізову</w:t>
      </w:r>
      <w:r w:rsidR="00ED5792" w:rsidRPr="00ED5792">
        <w:rPr>
          <w:sz w:val="28"/>
          <w:szCs w:val="28"/>
        </w:rPr>
        <w:t>вала</w:t>
      </w:r>
      <w:r>
        <w:rPr>
          <w:sz w:val="28"/>
          <w:szCs w:val="28"/>
        </w:rPr>
        <w:t xml:space="preserve"> свої повноваження </w:t>
      </w:r>
      <w:r w:rsidR="00ED5792" w:rsidRPr="00ED5792">
        <w:rPr>
          <w:sz w:val="28"/>
          <w:szCs w:val="28"/>
        </w:rPr>
        <w:t xml:space="preserve">відповідно до </w:t>
      </w:r>
      <w:r w:rsidR="009A7471">
        <w:rPr>
          <w:sz w:val="28"/>
          <w:szCs w:val="28"/>
        </w:rPr>
        <w:t>нор</w:t>
      </w:r>
      <w:r w:rsidR="00A67D0F">
        <w:rPr>
          <w:sz w:val="28"/>
          <w:szCs w:val="28"/>
        </w:rPr>
        <w:t>м чинного законодавства, а саме</w:t>
      </w:r>
      <w:r w:rsidR="009A7471">
        <w:rPr>
          <w:sz w:val="28"/>
          <w:szCs w:val="28"/>
        </w:rPr>
        <w:t xml:space="preserve">: </w:t>
      </w:r>
      <w:r w:rsidR="00ED5792" w:rsidRPr="00ED5792">
        <w:rPr>
          <w:sz w:val="28"/>
          <w:szCs w:val="28"/>
        </w:rPr>
        <w:t xml:space="preserve">Конституції України, </w:t>
      </w:r>
      <w:r>
        <w:rPr>
          <w:sz w:val="28"/>
          <w:szCs w:val="28"/>
        </w:rPr>
        <w:t>з</w:t>
      </w:r>
      <w:r w:rsidR="00ED5792" w:rsidRPr="00ED5792">
        <w:rPr>
          <w:sz w:val="28"/>
          <w:szCs w:val="28"/>
        </w:rPr>
        <w:t>аконів України «Про місцеве самоврядування в Україні», «Про статус депутатів місцевих рад», інших</w:t>
      </w:r>
      <w:r w:rsidR="009A7471">
        <w:rPr>
          <w:sz w:val="28"/>
          <w:szCs w:val="28"/>
        </w:rPr>
        <w:t xml:space="preserve"> законодавчих актів та </w:t>
      </w:r>
      <w:r w:rsidR="00ED5792" w:rsidRPr="00ED5792">
        <w:rPr>
          <w:sz w:val="28"/>
          <w:szCs w:val="28"/>
        </w:rPr>
        <w:t>Регламент</w:t>
      </w:r>
      <w:r w:rsidR="009A7471">
        <w:rPr>
          <w:sz w:val="28"/>
          <w:szCs w:val="28"/>
        </w:rPr>
        <w:t>у</w:t>
      </w:r>
      <w:r w:rsidR="00ED5792" w:rsidRPr="00ED5792">
        <w:rPr>
          <w:sz w:val="28"/>
          <w:szCs w:val="28"/>
        </w:rPr>
        <w:t xml:space="preserve"> роботи Новгород-Сіверської районної  ради Чернігівської області </w:t>
      </w:r>
      <w:r w:rsidR="00BB4554">
        <w:rPr>
          <w:sz w:val="28"/>
          <w:szCs w:val="28"/>
        </w:rPr>
        <w:t>восьмого</w:t>
      </w:r>
      <w:r w:rsidR="00ED5792" w:rsidRPr="00ED5792">
        <w:rPr>
          <w:sz w:val="28"/>
          <w:szCs w:val="28"/>
        </w:rPr>
        <w:t xml:space="preserve"> скликання на виконання плану роботи Новгород-Сіверської районн</w:t>
      </w:r>
      <w:r w:rsidR="009A7471">
        <w:rPr>
          <w:sz w:val="28"/>
          <w:szCs w:val="28"/>
        </w:rPr>
        <w:t>ої ради на 202</w:t>
      </w:r>
      <w:r w:rsidR="00BB4554">
        <w:rPr>
          <w:sz w:val="28"/>
          <w:szCs w:val="28"/>
        </w:rPr>
        <w:t>2</w:t>
      </w:r>
      <w:r w:rsidR="00ED5792" w:rsidRPr="00ED5792">
        <w:rPr>
          <w:sz w:val="28"/>
          <w:szCs w:val="28"/>
        </w:rPr>
        <w:t xml:space="preserve"> рік затвердженого рішенням районної ради </w:t>
      </w:r>
      <w:r w:rsidR="00ED5792" w:rsidRPr="00E35845">
        <w:rPr>
          <w:sz w:val="28"/>
          <w:szCs w:val="28"/>
        </w:rPr>
        <w:t>№</w:t>
      </w:r>
      <w:r w:rsidR="00BB4554">
        <w:rPr>
          <w:sz w:val="28"/>
          <w:szCs w:val="28"/>
        </w:rPr>
        <w:t>143-</w:t>
      </w:r>
      <w:r w:rsidR="00BB4554">
        <w:rPr>
          <w:sz w:val="28"/>
          <w:szCs w:val="28"/>
          <w:lang w:val="en-US"/>
        </w:rPr>
        <w:t>VIII</w:t>
      </w:r>
      <w:r w:rsidR="00ED5792" w:rsidRPr="00E35845">
        <w:rPr>
          <w:sz w:val="28"/>
          <w:szCs w:val="28"/>
        </w:rPr>
        <w:t xml:space="preserve"> від 2</w:t>
      </w:r>
      <w:r w:rsidR="00BB4554">
        <w:rPr>
          <w:sz w:val="28"/>
          <w:szCs w:val="28"/>
        </w:rPr>
        <w:t>1</w:t>
      </w:r>
      <w:r w:rsidR="00E35845" w:rsidRPr="00E35845">
        <w:rPr>
          <w:sz w:val="28"/>
          <w:szCs w:val="28"/>
        </w:rPr>
        <w:t>.12.20</w:t>
      </w:r>
      <w:r w:rsidR="00BB4554">
        <w:rPr>
          <w:sz w:val="28"/>
          <w:szCs w:val="28"/>
        </w:rPr>
        <w:t>21</w:t>
      </w:r>
      <w:r w:rsidR="00E35845" w:rsidRPr="00E35845">
        <w:rPr>
          <w:sz w:val="28"/>
          <w:szCs w:val="28"/>
        </w:rPr>
        <w:t>.</w:t>
      </w:r>
    </w:p>
    <w:p w:rsidR="00ED5792" w:rsidRDefault="00BB4554" w:rsidP="00ED5792">
      <w:pPr>
        <w:ind w:firstLine="708"/>
        <w:jc w:val="both"/>
        <w:rPr>
          <w:sz w:val="28"/>
          <w:szCs w:val="28"/>
        </w:rPr>
      </w:pPr>
      <w:r>
        <w:rPr>
          <w:sz w:val="28"/>
          <w:szCs w:val="28"/>
        </w:rPr>
        <w:t>Основні планові завдання</w:t>
      </w:r>
      <w:r w:rsidR="00ED5792" w:rsidRPr="00ED5792">
        <w:rPr>
          <w:sz w:val="28"/>
          <w:szCs w:val="28"/>
        </w:rPr>
        <w:t xml:space="preserve"> виконані</w:t>
      </w:r>
      <w:r>
        <w:rPr>
          <w:sz w:val="28"/>
          <w:szCs w:val="28"/>
        </w:rPr>
        <w:t xml:space="preserve">. </w:t>
      </w:r>
      <w:r w:rsidR="002E0252">
        <w:rPr>
          <w:sz w:val="28"/>
          <w:szCs w:val="28"/>
        </w:rPr>
        <w:t xml:space="preserve">Деякі заплановані </w:t>
      </w:r>
      <w:r w:rsidR="00072D55">
        <w:rPr>
          <w:sz w:val="28"/>
          <w:szCs w:val="28"/>
        </w:rPr>
        <w:t>у</w:t>
      </w:r>
      <w:r w:rsidR="002E0252">
        <w:rPr>
          <w:sz w:val="28"/>
          <w:szCs w:val="28"/>
        </w:rPr>
        <w:t xml:space="preserve"> </w:t>
      </w:r>
      <w:r>
        <w:rPr>
          <w:sz w:val="28"/>
          <w:szCs w:val="28"/>
        </w:rPr>
        <w:t>2022</w:t>
      </w:r>
      <w:r w:rsidR="002E0252">
        <w:rPr>
          <w:sz w:val="28"/>
          <w:szCs w:val="28"/>
        </w:rPr>
        <w:t xml:space="preserve"> ро</w:t>
      </w:r>
      <w:r>
        <w:rPr>
          <w:sz w:val="28"/>
          <w:szCs w:val="28"/>
        </w:rPr>
        <w:t xml:space="preserve">ці </w:t>
      </w:r>
      <w:r w:rsidR="002E0252">
        <w:rPr>
          <w:sz w:val="28"/>
          <w:szCs w:val="28"/>
        </w:rPr>
        <w:t>планові заходи не реалізувалися у зв’язку з</w:t>
      </w:r>
      <w:r>
        <w:rPr>
          <w:sz w:val="28"/>
          <w:szCs w:val="28"/>
        </w:rPr>
        <w:t xml:space="preserve"> початком широкомасштабного вторгнення російської федерації на територію України у лютому 2022 року і оголошення воєнного стану в країні.</w:t>
      </w:r>
    </w:p>
    <w:p w:rsidR="00ED5792" w:rsidRDefault="006D5FAD" w:rsidP="00ED5792">
      <w:pPr>
        <w:ind w:firstLine="709"/>
        <w:jc w:val="both"/>
        <w:rPr>
          <w:sz w:val="28"/>
          <w:szCs w:val="28"/>
        </w:rPr>
      </w:pPr>
      <w:r>
        <w:rPr>
          <w:sz w:val="28"/>
          <w:szCs w:val="28"/>
        </w:rPr>
        <w:t>П</w:t>
      </w:r>
      <w:r w:rsidR="00ED5792" w:rsidRPr="00ED5792">
        <w:rPr>
          <w:sz w:val="28"/>
          <w:szCs w:val="28"/>
        </w:rPr>
        <w:t xml:space="preserve">ротягом звітного періоду було скликано </w:t>
      </w:r>
      <w:r w:rsidR="00BB4554">
        <w:rPr>
          <w:sz w:val="28"/>
          <w:szCs w:val="28"/>
        </w:rPr>
        <w:t>4 пл</w:t>
      </w:r>
      <w:r>
        <w:rPr>
          <w:sz w:val="28"/>
          <w:szCs w:val="28"/>
        </w:rPr>
        <w:t xml:space="preserve">енарні засідання районної ради. У зв’язку з низькою явкою депутатів (в тому числі через постійні обстріли ворогом </w:t>
      </w:r>
      <w:proofErr w:type="spellStart"/>
      <w:r>
        <w:rPr>
          <w:sz w:val="28"/>
          <w:szCs w:val="28"/>
        </w:rPr>
        <w:t>Семенівщини</w:t>
      </w:r>
      <w:proofErr w:type="spellEnd"/>
      <w:r>
        <w:rPr>
          <w:sz w:val="28"/>
          <w:szCs w:val="28"/>
        </w:rPr>
        <w:t xml:space="preserve"> та </w:t>
      </w:r>
      <w:proofErr w:type="spellStart"/>
      <w:r>
        <w:rPr>
          <w:sz w:val="28"/>
          <w:szCs w:val="28"/>
        </w:rPr>
        <w:t>Новгород-Сіверщини</w:t>
      </w:r>
      <w:proofErr w:type="spellEnd"/>
      <w:r>
        <w:rPr>
          <w:sz w:val="28"/>
          <w:szCs w:val="28"/>
        </w:rPr>
        <w:t xml:space="preserve">) </w:t>
      </w:r>
      <w:r w:rsidR="00BB4554">
        <w:rPr>
          <w:sz w:val="28"/>
          <w:szCs w:val="28"/>
        </w:rPr>
        <w:t>відбулося - 2</w:t>
      </w:r>
      <w:r w:rsidR="00ED5792" w:rsidRPr="00ED5792">
        <w:rPr>
          <w:sz w:val="28"/>
          <w:szCs w:val="28"/>
        </w:rPr>
        <w:t xml:space="preserve">, на яких прийнято </w:t>
      </w:r>
      <w:r w:rsidR="00BB4554">
        <w:rPr>
          <w:sz w:val="28"/>
          <w:szCs w:val="28"/>
        </w:rPr>
        <w:t>26</w:t>
      </w:r>
      <w:r w:rsidR="00ED5792" w:rsidRPr="00ED5792">
        <w:rPr>
          <w:sz w:val="28"/>
          <w:szCs w:val="28"/>
        </w:rPr>
        <w:t xml:space="preserve"> рішен</w:t>
      </w:r>
      <w:r w:rsidR="00BB4554">
        <w:rPr>
          <w:sz w:val="28"/>
          <w:szCs w:val="28"/>
        </w:rPr>
        <w:t>ь</w:t>
      </w:r>
      <w:r w:rsidR="00ED5792" w:rsidRPr="00ED5792">
        <w:rPr>
          <w:sz w:val="28"/>
          <w:szCs w:val="28"/>
        </w:rPr>
        <w:t>.</w:t>
      </w:r>
    </w:p>
    <w:p w:rsidR="007C3F9D" w:rsidRDefault="007C3F9D" w:rsidP="007C3F9D">
      <w:pPr>
        <w:jc w:val="both"/>
        <w:rPr>
          <w:color w:val="000000" w:themeColor="text1"/>
          <w:sz w:val="28"/>
          <w:szCs w:val="28"/>
        </w:rPr>
      </w:pPr>
      <w:r>
        <w:rPr>
          <w:color w:val="000000" w:themeColor="text1"/>
          <w:sz w:val="28"/>
          <w:szCs w:val="28"/>
        </w:rPr>
        <w:tab/>
      </w:r>
      <w:proofErr w:type="spellStart"/>
      <w:r>
        <w:rPr>
          <w:color w:val="000000" w:themeColor="text1"/>
          <w:sz w:val="28"/>
          <w:szCs w:val="28"/>
        </w:rPr>
        <w:t>Проє</w:t>
      </w:r>
      <w:r w:rsidRPr="000E4CBF">
        <w:rPr>
          <w:color w:val="000000" w:themeColor="text1"/>
          <w:sz w:val="28"/>
          <w:szCs w:val="28"/>
        </w:rPr>
        <w:t>кти</w:t>
      </w:r>
      <w:proofErr w:type="spellEnd"/>
      <w:r w:rsidRPr="000E4CBF">
        <w:rPr>
          <w:color w:val="000000" w:themeColor="text1"/>
          <w:sz w:val="28"/>
          <w:szCs w:val="28"/>
        </w:rPr>
        <w:t xml:space="preserve"> рішень, довідкові матеріали на пленарні засідання готувались </w:t>
      </w:r>
      <w:r>
        <w:rPr>
          <w:color w:val="000000" w:themeColor="text1"/>
          <w:sz w:val="28"/>
          <w:szCs w:val="28"/>
        </w:rPr>
        <w:t xml:space="preserve">районною державною адміністрацією, </w:t>
      </w:r>
      <w:r w:rsidRPr="000E4CBF">
        <w:rPr>
          <w:color w:val="000000" w:themeColor="text1"/>
          <w:sz w:val="28"/>
          <w:szCs w:val="28"/>
        </w:rPr>
        <w:t>депутатами, працівниками ви</w:t>
      </w:r>
      <w:r>
        <w:rPr>
          <w:color w:val="000000" w:themeColor="text1"/>
          <w:sz w:val="28"/>
          <w:szCs w:val="28"/>
        </w:rPr>
        <w:t>конавчого апарату районної ради</w:t>
      </w:r>
      <w:r w:rsidRPr="000E4CBF">
        <w:rPr>
          <w:color w:val="000000" w:themeColor="text1"/>
          <w:sz w:val="28"/>
          <w:szCs w:val="28"/>
        </w:rPr>
        <w:t>. Вони обов’язково розглядались на засіданнях постійних комісій районної ради. Дл</w:t>
      </w:r>
      <w:r>
        <w:rPr>
          <w:color w:val="000000" w:themeColor="text1"/>
          <w:sz w:val="28"/>
          <w:szCs w:val="28"/>
        </w:rPr>
        <w:t xml:space="preserve">я комплексного та детального розгляду питань </w:t>
      </w:r>
      <w:r w:rsidRPr="000E4CBF">
        <w:rPr>
          <w:color w:val="000000" w:themeColor="text1"/>
          <w:sz w:val="28"/>
          <w:szCs w:val="28"/>
        </w:rPr>
        <w:t>практикувалось проведення спільних засідань комісій.</w:t>
      </w:r>
    </w:p>
    <w:p w:rsidR="006D5FAD" w:rsidRDefault="00ED5792" w:rsidP="006D5FAD">
      <w:pPr>
        <w:jc w:val="both"/>
        <w:rPr>
          <w:sz w:val="28"/>
          <w:szCs w:val="28"/>
        </w:rPr>
      </w:pPr>
      <w:r w:rsidRPr="00ED5792">
        <w:rPr>
          <w:sz w:val="28"/>
          <w:szCs w:val="28"/>
        </w:rPr>
        <w:t xml:space="preserve">У </w:t>
      </w:r>
      <w:r w:rsidR="00BB4554">
        <w:rPr>
          <w:sz w:val="28"/>
          <w:szCs w:val="28"/>
        </w:rPr>
        <w:t>2022</w:t>
      </w:r>
      <w:r w:rsidR="0040218C">
        <w:rPr>
          <w:sz w:val="28"/>
          <w:szCs w:val="28"/>
        </w:rPr>
        <w:t xml:space="preserve"> році</w:t>
      </w:r>
      <w:r w:rsidRPr="00ED5792">
        <w:rPr>
          <w:sz w:val="28"/>
          <w:szCs w:val="28"/>
        </w:rPr>
        <w:t xml:space="preserve"> на пленарних засіданнях районної ради затверджено </w:t>
      </w:r>
      <w:r w:rsidR="00BB4554">
        <w:rPr>
          <w:sz w:val="28"/>
          <w:szCs w:val="28"/>
        </w:rPr>
        <w:t>4</w:t>
      </w:r>
      <w:r w:rsidR="00535827">
        <w:rPr>
          <w:sz w:val="28"/>
          <w:szCs w:val="28"/>
        </w:rPr>
        <w:t xml:space="preserve"> </w:t>
      </w:r>
      <w:r w:rsidR="00BB4554">
        <w:rPr>
          <w:sz w:val="28"/>
          <w:szCs w:val="28"/>
        </w:rPr>
        <w:t>районні програми</w:t>
      </w:r>
      <w:r w:rsidRPr="00ED5792">
        <w:rPr>
          <w:sz w:val="28"/>
          <w:szCs w:val="28"/>
        </w:rPr>
        <w:t xml:space="preserve">.  </w:t>
      </w:r>
      <w:r w:rsidR="001119A3">
        <w:rPr>
          <w:sz w:val="28"/>
          <w:szCs w:val="28"/>
        </w:rPr>
        <w:t>Всі ц</w:t>
      </w:r>
      <w:r w:rsidRPr="00ED5792">
        <w:rPr>
          <w:sz w:val="28"/>
          <w:szCs w:val="28"/>
        </w:rPr>
        <w:t xml:space="preserve">і програми стосуються </w:t>
      </w:r>
      <w:r w:rsidR="00BB4554">
        <w:rPr>
          <w:sz w:val="28"/>
          <w:szCs w:val="28"/>
        </w:rPr>
        <w:t>економічного і соціального відновлення та розвитку району, матеріально-технічного забезпечення національного спротиву на території району,</w:t>
      </w:r>
      <w:r w:rsidR="007C3F9D">
        <w:rPr>
          <w:sz w:val="28"/>
          <w:szCs w:val="28"/>
        </w:rPr>
        <w:t xml:space="preserve"> оплати послуг з обслуговування автомобільним транспортом на автобусних маршрутах загального користування</w:t>
      </w:r>
      <w:r w:rsidR="006D5FAD">
        <w:rPr>
          <w:sz w:val="28"/>
          <w:szCs w:val="28"/>
        </w:rPr>
        <w:t>, в</w:t>
      </w:r>
      <w:r w:rsidR="006D5FAD" w:rsidRPr="002D7CC5">
        <w:rPr>
          <w:sz w:val="28"/>
          <w:szCs w:val="28"/>
        </w:rPr>
        <w:t>ідзначення</w:t>
      </w:r>
      <w:r w:rsidR="006D5FAD">
        <w:rPr>
          <w:sz w:val="28"/>
          <w:szCs w:val="28"/>
        </w:rPr>
        <w:t xml:space="preserve"> </w:t>
      </w:r>
      <w:r w:rsidR="006D5FAD" w:rsidRPr="002D7CC5">
        <w:rPr>
          <w:sz w:val="28"/>
          <w:szCs w:val="28"/>
        </w:rPr>
        <w:t>державних</w:t>
      </w:r>
      <w:r w:rsidR="006D5FAD">
        <w:rPr>
          <w:sz w:val="28"/>
          <w:szCs w:val="28"/>
        </w:rPr>
        <w:t xml:space="preserve">, професійних </w:t>
      </w:r>
      <w:r w:rsidR="006D5FAD" w:rsidRPr="002D7CC5">
        <w:rPr>
          <w:sz w:val="28"/>
          <w:szCs w:val="28"/>
        </w:rPr>
        <w:t xml:space="preserve">свят, </w:t>
      </w:r>
      <w:r w:rsidR="006D5FAD">
        <w:rPr>
          <w:sz w:val="28"/>
          <w:szCs w:val="28"/>
        </w:rPr>
        <w:t xml:space="preserve">пам’ятних, </w:t>
      </w:r>
      <w:r w:rsidR="006D5FAD" w:rsidRPr="002D7CC5">
        <w:rPr>
          <w:sz w:val="28"/>
          <w:szCs w:val="28"/>
        </w:rPr>
        <w:t xml:space="preserve">ювілейних дат, заохочення за заслуги перед </w:t>
      </w:r>
      <w:r w:rsidR="006D5FAD">
        <w:rPr>
          <w:sz w:val="28"/>
          <w:szCs w:val="28"/>
        </w:rPr>
        <w:t xml:space="preserve">Новгород-Сіверським </w:t>
      </w:r>
      <w:r w:rsidR="006D5FAD" w:rsidRPr="002D7CC5">
        <w:rPr>
          <w:sz w:val="28"/>
          <w:szCs w:val="28"/>
        </w:rPr>
        <w:t>районом</w:t>
      </w:r>
      <w:r w:rsidR="006D5FAD">
        <w:rPr>
          <w:sz w:val="28"/>
          <w:szCs w:val="28"/>
        </w:rPr>
        <w:t xml:space="preserve">.                  </w:t>
      </w:r>
    </w:p>
    <w:p w:rsidR="007C3F9D" w:rsidRPr="000850BA" w:rsidRDefault="007C3F9D" w:rsidP="007C3F9D">
      <w:pPr>
        <w:ind w:firstLine="708"/>
        <w:jc w:val="both"/>
        <w:rPr>
          <w:sz w:val="28"/>
          <w:szCs w:val="28"/>
        </w:rPr>
      </w:pPr>
      <w:r w:rsidRPr="000850BA">
        <w:rPr>
          <w:sz w:val="28"/>
          <w:szCs w:val="28"/>
        </w:rPr>
        <w:t>На пленарні засідання ради запрошу</w:t>
      </w:r>
      <w:r>
        <w:rPr>
          <w:sz w:val="28"/>
          <w:szCs w:val="28"/>
        </w:rPr>
        <w:t>вались</w:t>
      </w:r>
      <w:r w:rsidRPr="000850BA">
        <w:rPr>
          <w:sz w:val="28"/>
          <w:szCs w:val="28"/>
        </w:rPr>
        <w:t xml:space="preserve"> голов</w:t>
      </w:r>
      <w:r>
        <w:rPr>
          <w:sz w:val="28"/>
          <w:szCs w:val="28"/>
        </w:rPr>
        <w:t>а</w:t>
      </w:r>
      <w:r w:rsidRPr="000850BA">
        <w:rPr>
          <w:sz w:val="28"/>
          <w:szCs w:val="28"/>
        </w:rPr>
        <w:t xml:space="preserve"> районної державної адміністрації, заступник</w:t>
      </w:r>
      <w:r w:rsidR="006D5FAD">
        <w:rPr>
          <w:sz w:val="28"/>
          <w:szCs w:val="28"/>
        </w:rPr>
        <w:t>и</w:t>
      </w:r>
      <w:r w:rsidRPr="000850BA">
        <w:rPr>
          <w:sz w:val="28"/>
          <w:szCs w:val="28"/>
        </w:rPr>
        <w:t xml:space="preserve"> голови та керівник апарату районної державної  адміністрації, керівники бюджетних установ та закладів, представники місцевих засобів масової інформації. Це надає роботі сесії більш активного та цілеспрямованого змісту, дозволяє прийняти виважені, конкретні рішення, сприяє відкритості та конструктивності дій районної ради.</w:t>
      </w:r>
    </w:p>
    <w:p w:rsidR="00ED5792" w:rsidRPr="00ED5792" w:rsidRDefault="00ED5792" w:rsidP="007C3F9D">
      <w:pPr>
        <w:jc w:val="both"/>
        <w:rPr>
          <w:sz w:val="28"/>
          <w:szCs w:val="28"/>
        </w:rPr>
      </w:pPr>
      <w:r w:rsidRPr="00ED5792">
        <w:rPr>
          <w:sz w:val="28"/>
          <w:szCs w:val="28"/>
        </w:rPr>
        <w:t xml:space="preserve">   </w:t>
      </w:r>
      <w:r w:rsidRPr="00ED5792">
        <w:rPr>
          <w:sz w:val="28"/>
          <w:szCs w:val="28"/>
        </w:rPr>
        <w:tab/>
        <w:t>Повноваження з питань реалізації державної регуляторної політики, згідно з Регламентом Новгород-Сіверської районної ради Чернігів</w:t>
      </w:r>
      <w:r w:rsidR="00B37956">
        <w:rPr>
          <w:sz w:val="28"/>
          <w:szCs w:val="28"/>
        </w:rPr>
        <w:t xml:space="preserve">ської області </w:t>
      </w:r>
      <w:r w:rsidR="007C3F9D">
        <w:rPr>
          <w:sz w:val="28"/>
          <w:szCs w:val="28"/>
        </w:rPr>
        <w:t>восьмого</w:t>
      </w:r>
      <w:r w:rsidR="00B37956">
        <w:rPr>
          <w:sz w:val="28"/>
          <w:szCs w:val="28"/>
        </w:rPr>
        <w:t xml:space="preserve"> скликання було</w:t>
      </w:r>
      <w:r w:rsidRPr="00ED5792">
        <w:rPr>
          <w:sz w:val="28"/>
          <w:szCs w:val="28"/>
        </w:rPr>
        <w:t xml:space="preserve"> покладено на постійну комісію районної ради з питань бюджету та управління об’єктами комунальної власності району.</w:t>
      </w:r>
    </w:p>
    <w:p w:rsidR="00ED5792" w:rsidRPr="00ED5792" w:rsidRDefault="00ED5792" w:rsidP="00A80324">
      <w:pPr>
        <w:ind w:firstLine="720"/>
        <w:jc w:val="both"/>
        <w:rPr>
          <w:sz w:val="28"/>
          <w:szCs w:val="28"/>
        </w:rPr>
      </w:pPr>
      <w:r w:rsidRPr="00ED5792">
        <w:rPr>
          <w:sz w:val="28"/>
          <w:szCs w:val="28"/>
        </w:rPr>
        <w:t xml:space="preserve">Протягом звітного періоду </w:t>
      </w:r>
      <w:proofErr w:type="spellStart"/>
      <w:r w:rsidRPr="00ED5792">
        <w:rPr>
          <w:sz w:val="28"/>
          <w:szCs w:val="28"/>
        </w:rPr>
        <w:t>про</w:t>
      </w:r>
      <w:r w:rsidR="007835FD">
        <w:rPr>
          <w:sz w:val="28"/>
          <w:szCs w:val="28"/>
        </w:rPr>
        <w:t>є</w:t>
      </w:r>
      <w:r w:rsidRPr="00ED5792">
        <w:rPr>
          <w:sz w:val="28"/>
          <w:szCs w:val="28"/>
        </w:rPr>
        <w:t>кт</w:t>
      </w:r>
      <w:r w:rsidR="00D9398E">
        <w:rPr>
          <w:sz w:val="28"/>
          <w:szCs w:val="28"/>
        </w:rPr>
        <w:t>и</w:t>
      </w:r>
      <w:proofErr w:type="spellEnd"/>
      <w:r w:rsidRPr="00ED5792">
        <w:rPr>
          <w:sz w:val="28"/>
          <w:szCs w:val="28"/>
        </w:rPr>
        <w:t xml:space="preserve"> регуляторн</w:t>
      </w:r>
      <w:r w:rsidR="00D9398E">
        <w:rPr>
          <w:sz w:val="28"/>
          <w:szCs w:val="28"/>
        </w:rPr>
        <w:t>их</w:t>
      </w:r>
      <w:r w:rsidRPr="00ED5792">
        <w:rPr>
          <w:sz w:val="28"/>
          <w:szCs w:val="28"/>
        </w:rPr>
        <w:t xml:space="preserve"> акт</w:t>
      </w:r>
      <w:r w:rsidR="00D9398E">
        <w:rPr>
          <w:sz w:val="28"/>
          <w:szCs w:val="28"/>
        </w:rPr>
        <w:t>ів не готувались</w:t>
      </w:r>
      <w:r w:rsidR="00A80324">
        <w:rPr>
          <w:sz w:val="28"/>
          <w:szCs w:val="28"/>
        </w:rPr>
        <w:t>. З</w:t>
      </w:r>
      <w:r w:rsidRPr="00ED5792">
        <w:rPr>
          <w:sz w:val="28"/>
          <w:szCs w:val="28"/>
        </w:rPr>
        <w:t>аходи щодо відстеження результативності прийнятих регуляторних актів</w:t>
      </w:r>
      <w:r w:rsidR="00BC23A8">
        <w:rPr>
          <w:sz w:val="28"/>
          <w:szCs w:val="28"/>
        </w:rPr>
        <w:t xml:space="preserve"> протягом року прово</w:t>
      </w:r>
      <w:r w:rsidR="00A80324">
        <w:rPr>
          <w:sz w:val="28"/>
          <w:szCs w:val="28"/>
        </w:rPr>
        <w:t>дились.</w:t>
      </w:r>
    </w:p>
    <w:p w:rsidR="00ED5792" w:rsidRDefault="00ED5792" w:rsidP="00ED5792">
      <w:pPr>
        <w:ind w:firstLine="708"/>
        <w:jc w:val="both"/>
        <w:rPr>
          <w:sz w:val="28"/>
          <w:szCs w:val="28"/>
        </w:rPr>
      </w:pPr>
      <w:r w:rsidRPr="00ED5792">
        <w:rPr>
          <w:sz w:val="28"/>
          <w:szCs w:val="28"/>
        </w:rPr>
        <w:lastRenderedPageBreak/>
        <w:t xml:space="preserve">В районній раді діє три постійні комісії. </w:t>
      </w:r>
      <w:r w:rsidR="00171CA4">
        <w:rPr>
          <w:sz w:val="28"/>
          <w:szCs w:val="28"/>
        </w:rPr>
        <w:t>Виконуючи свої повноваження</w:t>
      </w:r>
      <w:r w:rsidRPr="00ED5792">
        <w:rPr>
          <w:sz w:val="28"/>
          <w:szCs w:val="28"/>
        </w:rPr>
        <w:t xml:space="preserve"> комісії розглядали питання порядку д</w:t>
      </w:r>
      <w:r w:rsidR="005A1254">
        <w:rPr>
          <w:sz w:val="28"/>
          <w:szCs w:val="28"/>
        </w:rPr>
        <w:t xml:space="preserve">енного сесій, опрацьовували </w:t>
      </w:r>
      <w:proofErr w:type="spellStart"/>
      <w:r w:rsidR="005A1254">
        <w:rPr>
          <w:sz w:val="28"/>
          <w:szCs w:val="28"/>
        </w:rPr>
        <w:t>проє</w:t>
      </w:r>
      <w:r w:rsidRPr="00ED5792">
        <w:rPr>
          <w:sz w:val="28"/>
          <w:szCs w:val="28"/>
        </w:rPr>
        <w:t>кти</w:t>
      </w:r>
      <w:proofErr w:type="spellEnd"/>
      <w:r w:rsidRPr="00ED5792">
        <w:rPr>
          <w:sz w:val="28"/>
          <w:szCs w:val="28"/>
        </w:rPr>
        <w:t xml:space="preserve"> рішень, розробляли рекомендації, висновки, контролювали стан виконання рішень і власних рекомендацій.</w:t>
      </w:r>
    </w:p>
    <w:p w:rsidR="007C3F9D" w:rsidRPr="00AE3BCC" w:rsidRDefault="007C3F9D" w:rsidP="007C3F9D">
      <w:pPr>
        <w:pStyle w:val="a3"/>
        <w:spacing w:before="0" w:beforeAutospacing="0" w:after="0" w:afterAutospacing="0"/>
        <w:jc w:val="both"/>
        <w:rPr>
          <w:sz w:val="28"/>
          <w:szCs w:val="28"/>
          <w:lang w:val="ru-RU"/>
        </w:rPr>
      </w:pPr>
      <w:r>
        <w:rPr>
          <w:sz w:val="28"/>
          <w:szCs w:val="28"/>
          <w:lang w:val="ru-RU"/>
        </w:rPr>
        <w:tab/>
      </w:r>
      <w:proofErr w:type="spellStart"/>
      <w:r w:rsidRPr="000850BA">
        <w:rPr>
          <w:sz w:val="28"/>
          <w:szCs w:val="28"/>
          <w:lang w:val="ru-RU"/>
        </w:rPr>
        <w:t>Дієвим</w:t>
      </w:r>
      <w:proofErr w:type="spellEnd"/>
      <w:r w:rsidRPr="000850BA">
        <w:rPr>
          <w:sz w:val="28"/>
          <w:szCs w:val="28"/>
          <w:lang w:val="ru-RU"/>
        </w:rPr>
        <w:t xml:space="preserve"> </w:t>
      </w:r>
      <w:proofErr w:type="spellStart"/>
      <w:r w:rsidRPr="000850BA">
        <w:rPr>
          <w:sz w:val="28"/>
          <w:szCs w:val="28"/>
          <w:lang w:val="ru-RU"/>
        </w:rPr>
        <w:t>інструментом</w:t>
      </w:r>
      <w:proofErr w:type="spellEnd"/>
      <w:r w:rsidRPr="000850BA">
        <w:rPr>
          <w:sz w:val="28"/>
          <w:szCs w:val="28"/>
          <w:lang w:val="ru-RU"/>
        </w:rPr>
        <w:t xml:space="preserve"> </w:t>
      </w:r>
      <w:proofErr w:type="spellStart"/>
      <w:r w:rsidRPr="000850BA">
        <w:rPr>
          <w:sz w:val="28"/>
          <w:szCs w:val="28"/>
          <w:lang w:val="ru-RU"/>
        </w:rPr>
        <w:t>роботи</w:t>
      </w:r>
      <w:proofErr w:type="spellEnd"/>
      <w:r w:rsidRPr="000850BA">
        <w:rPr>
          <w:sz w:val="28"/>
          <w:szCs w:val="28"/>
          <w:lang w:val="ru-RU"/>
        </w:rPr>
        <w:t xml:space="preserve"> депутата є </w:t>
      </w:r>
      <w:proofErr w:type="spellStart"/>
      <w:r w:rsidRPr="000850BA">
        <w:rPr>
          <w:sz w:val="28"/>
          <w:szCs w:val="28"/>
          <w:lang w:val="ru-RU"/>
        </w:rPr>
        <w:t>депутатський</w:t>
      </w:r>
      <w:proofErr w:type="spellEnd"/>
      <w:r w:rsidRPr="000850BA">
        <w:rPr>
          <w:sz w:val="28"/>
          <w:szCs w:val="28"/>
          <w:lang w:val="ru-RU"/>
        </w:rPr>
        <w:t xml:space="preserve"> </w:t>
      </w:r>
      <w:proofErr w:type="gramStart"/>
      <w:r w:rsidRPr="000850BA">
        <w:rPr>
          <w:sz w:val="28"/>
          <w:szCs w:val="28"/>
          <w:lang w:val="ru-RU"/>
        </w:rPr>
        <w:t>запит</w:t>
      </w:r>
      <w:proofErr w:type="gramEnd"/>
      <w:r w:rsidRPr="000850BA">
        <w:rPr>
          <w:sz w:val="28"/>
          <w:szCs w:val="28"/>
          <w:lang w:val="ru-RU"/>
        </w:rPr>
        <w:t xml:space="preserve"> та </w:t>
      </w:r>
      <w:proofErr w:type="spellStart"/>
      <w:r w:rsidRPr="000850BA">
        <w:rPr>
          <w:sz w:val="28"/>
          <w:szCs w:val="28"/>
          <w:lang w:val="ru-RU"/>
        </w:rPr>
        <w:t>депутатське</w:t>
      </w:r>
      <w:proofErr w:type="spellEnd"/>
      <w:r w:rsidRPr="000850BA">
        <w:rPr>
          <w:sz w:val="28"/>
          <w:szCs w:val="28"/>
          <w:lang w:val="ru-RU"/>
        </w:rPr>
        <w:t xml:space="preserve"> </w:t>
      </w:r>
      <w:proofErr w:type="spellStart"/>
      <w:r w:rsidRPr="000850BA">
        <w:rPr>
          <w:sz w:val="28"/>
          <w:szCs w:val="28"/>
          <w:lang w:val="ru-RU"/>
        </w:rPr>
        <w:t>звернення</w:t>
      </w:r>
      <w:proofErr w:type="spellEnd"/>
      <w:r w:rsidRPr="000850BA">
        <w:rPr>
          <w:sz w:val="28"/>
          <w:szCs w:val="28"/>
          <w:lang w:val="ru-RU"/>
        </w:rPr>
        <w:t xml:space="preserve">. За </w:t>
      </w:r>
      <w:proofErr w:type="spellStart"/>
      <w:r w:rsidRPr="000850BA">
        <w:rPr>
          <w:sz w:val="28"/>
          <w:szCs w:val="28"/>
          <w:lang w:val="ru-RU"/>
        </w:rPr>
        <w:t>звітний</w:t>
      </w:r>
      <w:proofErr w:type="spellEnd"/>
      <w:r w:rsidRPr="000850BA">
        <w:rPr>
          <w:sz w:val="28"/>
          <w:szCs w:val="28"/>
          <w:lang w:val="ru-RU"/>
        </w:rPr>
        <w:t xml:space="preserve"> </w:t>
      </w:r>
      <w:proofErr w:type="spellStart"/>
      <w:r w:rsidRPr="000850BA">
        <w:rPr>
          <w:sz w:val="28"/>
          <w:szCs w:val="28"/>
          <w:lang w:val="ru-RU"/>
        </w:rPr>
        <w:t>період</w:t>
      </w:r>
      <w:proofErr w:type="spellEnd"/>
      <w:r w:rsidRPr="000850BA">
        <w:rPr>
          <w:sz w:val="28"/>
          <w:szCs w:val="28"/>
          <w:lang w:val="ru-RU"/>
        </w:rPr>
        <w:t xml:space="preserve"> на </w:t>
      </w:r>
      <w:proofErr w:type="spellStart"/>
      <w:r w:rsidRPr="000850BA">
        <w:rPr>
          <w:sz w:val="28"/>
          <w:szCs w:val="28"/>
          <w:lang w:val="ru-RU"/>
        </w:rPr>
        <w:t>сесіях</w:t>
      </w:r>
      <w:proofErr w:type="spellEnd"/>
      <w:r w:rsidRPr="000850BA">
        <w:rPr>
          <w:sz w:val="28"/>
          <w:szCs w:val="28"/>
          <w:lang w:val="ru-RU"/>
        </w:rPr>
        <w:t xml:space="preserve"> </w:t>
      </w:r>
      <w:proofErr w:type="spellStart"/>
      <w:r w:rsidRPr="000850BA">
        <w:rPr>
          <w:sz w:val="28"/>
          <w:szCs w:val="28"/>
          <w:lang w:val="ru-RU"/>
        </w:rPr>
        <w:t>районної</w:t>
      </w:r>
      <w:proofErr w:type="spellEnd"/>
      <w:r w:rsidRPr="000850BA">
        <w:rPr>
          <w:sz w:val="28"/>
          <w:szCs w:val="28"/>
          <w:lang w:val="ru-RU"/>
        </w:rPr>
        <w:t xml:space="preserve"> ради </w:t>
      </w:r>
      <w:proofErr w:type="spellStart"/>
      <w:r w:rsidRPr="000850BA">
        <w:rPr>
          <w:sz w:val="28"/>
          <w:szCs w:val="28"/>
          <w:lang w:val="ru-RU"/>
        </w:rPr>
        <w:t>було</w:t>
      </w:r>
      <w:proofErr w:type="spellEnd"/>
      <w:r w:rsidRPr="000850BA">
        <w:rPr>
          <w:sz w:val="28"/>
          <w:szCs w:val="28"/>
          <w:lang w:val="ru-RU"/>
        </w:rPr>
        <w:t xml:space="preserve"> </w:t>
      </w:r>
      <w:proofErr w:type="spellStart"/>
      <w:r w:rsidRPr="000850BA">
        <w:rPr>
          <w:sz w:val="28"/>
          <w:szCs w:val="28"/>
          <w:lang w:val="ru-RU"/>
        </w:rPr>
        <w:t>розглянуто</w:t>
      </w:r>
      <w:proofErr w:type="spellEnd"/>
      <w:r w:rsidRPr="000850BA">
        <w:rPr>
          <w:sz w:val="28"/>
          <w:szCs w:val="28"/>
          <w:lang w:val="ru-RU"/>
        </w:rPr>
        <w:t xml:space="preserve"> та </w:t>
      </w:r>
      <w:proofErr w:type="spellStart"/>
      <w:proofErr w:type="gramStart"/>
      <w:r w:rsidRPr="000850BA">
        <w:rPr>
          <w:sz w:val="28"/>
          <w:szCs w:val="28"/>
          <w:lang w:val="ru-RU"/>
        </w:rPr>
        <w:t>п</w:t>
      </w:r>
      <w:proofErr w:type="gramEnd"/>
      <w:r w:rsidRPr="000850BA">
        <w:rPr>
          <w:sz w:val="28"/>
          <w:szCs w:val="28"/>
          <w:lang w:val="ru-RU"/>
        </w:rPr>
        <w:t>ідтрим</w:t>
      </w:r>
      <w:r>
        <w:rPr>
          <w:sz w:val="28"/>
          <w:szCs w:val="28"/>
          <w:lang w:val="ru-RU"/>
        </w:rPr>
        <w:t>а</w:t>
      </w:r>
      <w:r w:rsidRPr="000850BA">
        <w:rPr>
          <w:sz w:val="28"/>
          <w:szCs w:val="28"/>
          <w:lang w:val="ru-RU"/>
        </w:rPr>
        <w:t>но</w:t>
      </w:r>
      <w:proofErr w:type="spellEnd"/>
      <w:r w:rsidRPr="000850BA">
        <w:rPr>
          <w:sz w:val="28"/>
          <w:szCs w:val="28"/>
          <w:lang w:val="ru-RU"/>
        </w:rPr>
        <w:t xml:space="preserve"> депутатами </w:t>
      </w:r>
      <w:r>
        <w:rPr>
          <w:sz w:val="28"/>
          <w:szCs w:val="28"/>
          <w:lang w:val="ru-RU"/>
        </w:rPr>
        <w:t>3</w:t>
      </w:r>
      <w:r w:rsidRPr="000850BA">
        <w:rPr>
          <w:sz w:val="28"/>
          <w:szCs w:val="28"/>
          <w:lang w:val="ru-RU"/>
        </w:rPr>
        <w:t xml:space="preserve"> </w:t>
      </w:r>
      <w:proofErr w:type="spellStart"/>
      <w:r w:rsidRPr="000850BA">
        <w:rPr>
          <w:sz w:val="28"/>
          <w:szCs w:val="28"/>
          <w:lang w:val="ru-RU"/>
        </w:rPr>
        <w:t>депутатськ</w:t>
      </w:r>
      <w:r>
        <w:rPr>
          <w:sz w:val="28"/>
          <w:szCs w:val="28"/>
          <w:lang w:val="ru-RU"/>
        </w:rPr>
        <w:t>і</w:t>
      </w:r>
      <w:proofErr w:type="spellEnd"/>
      <w:r w:rsidRPr="000850BA">
        <w:rPr>
          <w:sz w:val="28"/>
          <w:szCs w:val="28"/>
          <w:lang w:val="ru-RU"/>
        </w:rPr>
        <w:t xml:space="preserve"> </w:t>
      </w:r>
      <w:proofErr w:type="spellStart"/>
      <w:r w:rsidRPr="000850BA">
        <w:rPr>
          <w:sz w:val="28"/>
          <w:szCs w:val="28"/>
          <w:lang w:val="ru-RU"/>
        </w:rPr>
        <w:t>запит</w:t>
      </w:r>
      <w:r>
        <w:rPr>
          <w:sz w:val="28"/>
          <w:szCs w:val="28"/>
          <w:lang w:val="ru-RU"/>
        </w:rPr>
        <w:t>и</w:t>
      </w:r>
      <w:proofErr w:type="spellEnd"/>
      <w:r>
        <w:rPr>
          <w:sz w:val="28"/>
          <w:szCs w:val="28"/>
          <w:lang w:val="ru-RU"/>
        </w:rPr>
        <w:t xml:space="preserve">, </w:t>
      </w:r>
      <w:proofErr w:type="spellStart"/>
      <w:r>
        <w:rPr>
          <w:sz w:val="28"/>
          <w:szCs w:val="28"/>
          <w:lang w:val="ru-RU"/>
        </w:rPr>
        <w:t>розглянуто</w:t>
      </w:r>
      <w:proofErr w:type="spellEnd"/>
      <w:r>
        <w:rPr>
          <w:sz w:val="28"/>
          <w:szCs w:val="28"/>
          <w:lang w:val="ru-RU"/>
        </w:rPr>
        <w:t xml:space="preserve"> та взято до </w:t>
      </w:r>
      <w:proofErr w:type="spellStart"/>
      <w:r>
        <w:rPr>
          <w:sz w:val="28"/>
          <w:szCs w:val="28"/>
          <w:lang w:val="ru-RU"/>
        </w:rPr>
        <w:t>відома</w:t>
      </w:r>
      <w:proofErr w:type="spellEnd"/>
      <w:r>
        <w:rPr>
          <w:sz w:val="28"/>
          <w:szCs w:val="28"/>
          <w:lang w:val="ru-RU"/>
        </w:rPr>
        <w:t xml:space="preserve"> </w:t>
      </w:r>
      <w:r w:rsidR="00341A10">
        <w:rPr>
          <w:sz w:val="28"/>
          <w:szCs w:val="28"/>
          <w:lang w:val="ru-RU"/>
        </w:rPr>
        <w:t>2</w:t>
      </w:r>
      <w:bookmarkStart w:id="0" w:name="_GoBack"/>
      <w:bookmarkEnd w:id="0"/>
      <w:r>
        <w:rPr>
          <w:sz w:val="28"/>
          <w:szCs w:val="28"/>
          <w:lang w:val="ru-RU"/>
        </w:rPr>
        <w:t xml:space="preserve"> </w:t>
      </w:r>
      <w:proofErr w:type="spellStart"/>
      <w:r>
        <w:rPr>
          <w:sz w:val="28"/>
          <w:szCs w:val="28"/>
          <w:lang w:val="ru-RU"/>
        </w:rPr>
        <w:t>інформації</w:t>
      </w:r>
      <w:proofErr w:type="spellEnd"/>
      <w:r>
        <w:rPr>
          <w:sz w:val="28"/>
          <w:szCs w:val="28"/>
          <w:lang w:val="ru-RU"/>
        </w:rPr>
        <w:t xml:space="preserve"> по </w:t>
      </w:r>
      <w:proofErr w:type="spellStart"/>
      <w:r>
        <w:rPr>
          <w:sz w:val="28"/>
          <w:szCs w:val="28"/>
          <w:lang w:val="ru-RU"/>
        </w:rPr>
        <w:t>виконанню</w:t>
      </w:r>
      <w:proofErr w:type="spellEnd"/>
      <w:r>
        <w:rPr>
          <w:sz w:val="28"/>
          <w:szCs w:val="28"/>
          <w:lang w:val="ru-RU"/>
        </w:rPr>
        <w:t xml:space="preserve"> </w:t>
      </w:r>
      <w:proofErr w:type="spellStart"/>
      <w:r>
        <w:rPr>
          <w:sz w:val="28"/>
          <w:szCs w:val="28"/>
          <w:lang w:val="ru-RU"/>
        </w:rPr>
        <w:t>раніше</w:t>
      </w:r>
      <w:proofErr w:type="spellEnd"/>
      <w:r>
        <w:rPr>
          <w:sz w:val="28"/>
          <w:szCs w:val="28"/>
          <w:lang w:val="ru-RU"/>
        </w:rPr>
        <w:t xml:space="preserve"> </w:t>
      </w:r>
      <w:proofErr w:type="spellStart"/>
      <w:r>
        <w:rPr>
          <w:sz w:val="28"/>
          <w:szCs w:val="28"/>
          <w:lang w:val="ru-RU"/>
        </w:rPr>
        <w:t>підтриманих</w:t>
      </w:r>
      <w:proofErr w:type="spellEnd"/>
      <w:r>
        <w:rPr>
          <w:sz w:val="28"/>
          <w:szCs w:val="28"/>
          <w:lang w:val="ru-RU"/>
        </w:rPr>
        <w:t>.</w:t>
      </w:r>
    </w:p>
    <w:p w:rsidR="007C3F9D" w:rsidRDefault="007C3F9D" w:rsidP="007C3F9D">
      <w:pPr>
        <w:pStyle w:val="BodyText21"/>
        <w:rPr>
          <w:szCs w:val="28"/>
        </w:rPr>
      </w:pPr>
      <w:r>
        <w:rPr>
          <w:szCs w:val="28"/>
          <w:lang w:val="ru-RU"/>
        </w:rPr>
        <w:tab/>
      </w:r>
      <w:r>
        <w:rPr>
          <w:szCs w:val="28"/>
        </w:rPr>
        <w:t>У 202</w:t>
      </w:r>
      <w:r w:rsidR="006A498E">
        <w:rPr>
          <w:szCs w:val="28"/>
        </w:rPr>
        <w:t>2</w:t>
      </w:r>
      <w:r w:rsidRPr="00ED5792">
        <w:rPr>
          <w:szCs w:val="28"/>
        </w:rPr>
        <w:t xml:space="preserve"> році виконавчий апарат районної ради працював над виконанням покладених на нього, відповідно до вимог чинного законодавства, повноважень. Надавалася  організаційно-методична допомога постійним комісіям районної ради з питань виконання ними своїх повноважень.</w:t>
      </w:r>
      <w:r w:rsidRPr="00ED5792">
        <w:rPr>
          <w:i/>
          <w:szCs w:val="28"/>
        </w:rPr>
        <w:t xml:space="preserve">  </w:t>
      </w:r>
      <w:r w:rsidRPr="00ED5792">
        <w:rPr>
          <w:szCs w:val="28"/>
        </w:rPr>
        <w:t>Працівники виконавчого апарату здійснювали  збір та аналіз матеріалів з питань, віднесених до повноважень комісій, допомагали в плануванні роботи комісій, підготовці висновків і рекомендацій,  оформленні документації, узагальнювали необхідну інформацію, забезпечували  підготовку і пров</w:t>
      </w:r>
      <w:r>
        <w:rPr>
          <w:szCs w:val="28"/>
        </w:rPr>
        <w:t xml:space="preserve">едення сесій районної ради, </w:t>
      </w:r>
      <w:proofErr w:type="spellStart"/>
      <w:r>
        <w:rPr>
          <w:szCs w:val="28"/>
        </w:rPr>
        <w:t>проє</w:t>
      </w:r>
      <w:r w:rsidRPr="00ED5792">
        <w:rPr>
          <w:szCs w:val="28"/>
        </w:rPr>
        <w:t>ктів</w:t>
      </w:r>
      <w:proofErr w:type="spellEnd"/>
      <w:r w:rsidRPr="00ED5792">
        <w:rPr>
          <w:szCs w:val="28"/>
        </w:rPr>
        <w:t xml:space="preserve"> рішень, що вносяться на розгляд ради, приймали участь у підготовці інформаційних і довідкових матеріалів. </w:t>
      </w:r>
    </w:p>
    <w:p w:rsidR="007C3F9D" w:rsidRPr="000850BA" w:rsidRDefault="007C3F9D" w:rsidP="007C3F9D">
      <w:pPr>
        <w:ind w:firstLine="709"/>
        <w:jc w:val="both"/>
        <w:rPr>
          <w:spacing w:val="-2"/>
          <w:sz w:val="28"/>
          <w:szCs w:val="28"/>
        </w:rPr>
      </w:pPr>
      <w:r w:rsidRPr="000850BA">
        <w:rPr>
          <w:sz w:val="28"/>
          <w:szCs w:val="28"/>
        </w:rPr>
        <w:t xml:space="preserve">У звітному періоді </w:t>
      </w:r>
      <w:r w:rsidRPr="000850BA">
        <w:rPr>
          <w:spacing w:val="11"/>
          <w:sz w:val="28"/>
          <w:szCs w:val="28"/>
        </w:rPr>
        <w:t>постійна увага приділялась</w:t>
      </w:r>
      <w:r w:rsidRPr="000850BA">
        <w:rPr>
          <w:b/>
          <w:spacing w:val="11"/>
          <w:sz w:val="28"/>
          <w:szCs w:val="28"/>
        </w:rPr>
        <w:t xml:space="preserve"> </w:t>
      </w:r>
      <w:r w:rsidRPr="000850BA">
        <w:rPr>
          <w:spacing w:val="-1"/>
          <w:sz w:val="28"/>
          <w:szCs w:val="28"/>
        </w:rPr>
        <w:t xml:space="preserve">забезпеченню прозорості, гласності роботи районної ради, оперативному інформуванню населення щодо її діяльності в сесійний та міжсесійний періоди, доведенню до відома населення повідомлень про прийняті рішення та їх виконання, реагування на депутатські запити і </w:t>
      </w:r>
      <w:r w:rsidRPr="000850BA">
        <w:rPr>
          <w:spacing w:val="-2"/>
          <w:sz w:val="28"/>
          <w:szCs w:val="28"/>
        </w:rPr>
        <w:t>звернення громадян.</w:t>
      </w:r>
    </w:p>
    <w:p w:rsidR="007C3F9D" w:rsidRPr="000850BA" w:rsidRDefault="007C3F9D" w:rsidP="007C3F9D">
      <w:pPr>
        <w:shd w:val="clear" w:color="auto" w:fill="FFFFFF"/>
        <w:ind w:firstLine="709"/>
        <w:jc w:val="both"/>
        <w:rPr>
          <w:spacing w:val="-2"/>
          <w:sz w:val="28"/>
          <w:szCs w:val="28"/>
        </w:rPr>
      </w:pPr>
      <w:r w:rsidRPr="000850BA">
        <w:rPr>
          <w:sz w:val="28"/>
          <w:szCs w:val="28"/>
        </w:rPr>
        <w:t xml:space="preserve">З метою забезпечення доступу громадян до цієї інформації  працює офіційний веб-сайт районної ради, де оперативно оприлюднюються матеріали сесій, роботи постійних комісій, тощо. </w:t>
      </w:r>
    </w:p>
    <w:p w:rsidR="007C3F9D" w:rsidRPr="00173839" w:rsidRDefault="007C3F9D" w:rsidP="007C3F9D">
      <w:pPr>
        <w:ind w:firstLine="709"/>
        <w:jc w:val="both"/>
        <w:rPr>
          <w:sz w:val="28"/>
          <w:szCs w:val="28"/>
        </w:rPr>
      </w:pPr>
      <w:r w:rsidRPr="000850BA">
        <w:rPr>
          <w:sz w:val="28"/>
          <w:szCs w:val="28"/>
        </w:rPr>
        <w:t xml:space="preserve">Відповідно до вимог сьогодення на сайті також існують рубрики: </w:t>
      </w:r>
      <w:r w:rsidRPr="00173839">
        <w:rPr>
          <w:sz w:val="28"/>
          <w:szCs w:val="28"/>
        </w:rPr>
        <w:t>«Новини», «Доступ до публічної інформації»,</w:t>
      </w:r>
      <w:r w:rsidRPr="00173839">
        <w:rPr>
          <w:i/>
          <w:sz w:val="28"/>
          <w:szCs w:val="28"/>
        </w:rPr>
        <w:t xml:space="preserve"> </w:t>
      </w:r>
      <w:r w:rsidRPr="00173839">
        <w:rPr>
          <w:sz w:val="28"/>
          <w:szCs w:val="28"/>
        </w:rPr>
        <w:t>«Поіменне гол</w:t>
      </w:r>
      <w:r>
        <w:rPr>
          <w:sz w:val="28"/>
          <w:szCs w:val="28"/>
        </w:rPr>
        <w:t>осування», «Місцеві ради», «</w:t>
      </w:r>
      <w:proofErr w:type="spellStart"/>
      <w:r>
        <w:rPr>
          <w:sz w:val="28"/>
          <w:szCs w:val="28"/>
        </w:rPr>
        <w:t>Проє</w:t>
      </w:r>
      <w:r w:rsidRPr="00173839">
        <w:rPr>
          <w:sz w:val="28"/>
          <w:szCs w:val="28"/>
        </w:rPr>
        <w:t>кти</w:t>
      </w:r>
      <w:proofErr w:type="spellEnd"/>
      <w:r w:rsidRPr="00173839">
        <w:rPr>
          <w:sz w:val="28"/>
          <w:szCs w:val="28"/>
        </w:rPr>
        <w:t xml:space="preserve"> рішень районної ради».</w:t>
      </w:r>
    </w:p>
    <w:p w:rsidR="007C3F9D" w:rsidRDefault="007C3F9D" w:rsidP="007C3F9D">
      <w:pPr>
        <w:pStyle w:val="a3"/>
        <w:spacing w:before="0" w:beforeAutospacing="0" w:after="0" w:afterAutospacing="0"/>
        <w:ind w:firstLine="709"/>
        <w:jc w:val="both"/>
        <w:rPr>
          <w:sz w:val="28"/>
          <w:szCs w:val="28"/>
          <w:lang w:val="ru-RU"/>
        </w:rPr>
      </w:pPr>
      <w:proofErr w:type="spellStart"/>
      <w:r w:rsidRPr="000850BA">
        <w:rPr>
          <w:sz w:val="28"/>
          <w:szCs w:val="28"/>
          <w:lang w:val="ru-RU"/>
        </w:rPr>
        <w:t>Налагоджена</w:t>
      </w:r>
      <w:proofErr w:type="spellEnd"/>
      <w:r w:rsidRPr="000850BA">
        <w:rPr>
          <w:sz w:val="28"/>
          <w:szCs w:val="28"/>
          <w:lang w:val="ru-RU"/>
        </w:rPr>
        <w:t xml:space="preserve"> </w:t>
      </w:r>
      <w:proofErr w:type="spellStart"/>
      <w:r w:rsidRPr="000850BA">
        <w:rPr>
          <w:sz w:val="28"/>
          <w:szCs w:val="28"/>
          <w:lang w:val="ru-RU"/>
        </w:rPr>
        <w:t>співпраця</w:t>
      </w:r>
      <w:proofErr w:type="spellEnd"/>
      <w:r w:rsidRPr="000850BA">
        <w:rPr>
          <w:sz w:val="28"/>
          <w:szCs w:val="28"/>
          <w:lang w:val="ru-RU"/>
        </w:rPr>
        <w:t xml:space="preserve"> </w:t>
      </w:r>
      <w:r>
        <w:rPr>
          <w:sz w:val="28"/>
          <w:szCs w:val="28"/>
          <w:lang w:val="ru-RU"/>
        </w:rPr>
        <w:t xml:space="preserve">і </w:t>
      </w:r>
      <w:r w:rsidRPr="000850BA">
        <w:rPr>
          <w:sz w:val="28"/>
          <w:szCs w:val="28"/>
          <w:lang w:val="ru-RU"/>
        </w:rPr>
        <w:t xml:space="preserve">з </w:t>
      </w:r>
      <w:proofErr w:type="spellStart"/>
      <w:r w:rsidRPr="000850BA">
        <w:rPr>
          <w:sz w:val="28"/>
          <w:szCs w:val="28"/>
          <w:lang w:val="ru-RU"/>
        </w:rPr>
        <w:t>представниками</w:t>
      </w:r>
      <w:proofErr w:type="spellEnd"/>
      <w:r w:rsidRPr="000850BA">
        <w:rPr>
          <w:sz w:val="28"/>
          <w:szCs w:val="28"/>
          <w:lang w:val="ru-RU"/>
        </w:rPr>
        <w:t xml:space="preserve"> ЗМІ. </w:t>
      </w:r>
    </w:p>
    <w:p w:rsidR="007C3F9D" w:rsidRDefault="007C3F9D" w:rsidP="007C3F9D">
      <w:pPr>
        <w:pStyle w:val="a3"/>
        <w:spacing w:before="0" w:beforeAutospacing="0" w:after="0" w:afterAutospacing="0"/>
        <w:ind w:firstLine="709"/>
        <w:jc w:val="both"/>
        <w:rPr>
          <w:sz w:val="28"/>
          <w:szCs w:val="28"/>
          <w:lang w:val="ru-RU"/>
        </w:rPr>
      </w:pPr>
      <w:proofErr w:type="spellStart"/>
      <w:r w:rsidRPr="000850BA">
        <w:rPr>
          <w:sz w:val="28"/>
          <w:szCs w:val="28"/>
          <w:lang w:val="ru-RU"/>
        </w:rPr>
        <w:t>Питання</w:t>
      </w:r>
      <w:proofErr w:type="spellEnd"/>
      <w:r w:rsidRPr="000850BA">
        <w:rPr>
          <w:sz w:val="28"/>
          <w:szCs w:val="28"/>
          <w:lang w:val="ru-RU"/>
        </w:rPr>
        <w:t xml:space="preserve">, </w:t>
      </w:r>
      <w:proofErr w:type="spellStart"/>
      <w:r w:rsidRPr="000850BA">
        <w:rPr>
          <w:sz w:val="28"/>
          <w:szCs w:val="28"/>
          <w:lang w:val="ru-RU"/>
        </w:rPr>
        <w:t>що</w:t>
      </w:r>
      <w:proofErr w:type="spellEnd"/>
      <w:r w:rsidRPr="000850BA">
        <w:rPr>
          <w:sz w:val="28"/>
          <w:szCs w:val="28"/>
          <w:lang w:val="ru-RU"/>
        </w:rPr>
        <w:t xml:space="preserve"> </w:t>
      </w:r>
      <w:proofErr w:type="spellStart"/>
      <w:r w:rsidRPr="000850BA">
        <w:rPr>
          <w:sz w:val="28"/>
          <w:szCs w:val="28"/>
          <w:lang w:val="ru-RU"/>
        </w:rPr>
        <w:t>внос</w:t>
      </w:r>
      <w:r>
        <w:rPr>
          <w:sz w:val="28"/>
          <w:szCs w:val="28"/>
          <w:lang w:val="ru-RU"/>
        </w:rPr>
        <w:t>или</w:t>
      </w:r>
      <w:r w:rsidRPr="000850BA">
        <w:rPr>
          <w:sz w:val="28"/>
          <w:szCs w:val="28"/>
          <w:lang w:val="ru-RU"/>
        </w:rPr>
        <w:t>ся</w:t>
      </w:r>
      <w:proofErr w:type="spellEnd"/>
      <w:r w:rsidRPr="000850BA">
        <w:rPr>
          <w:sz w:val="28"/>
          <w:szCs w:val="28"/>
          <w:lang w:val="ru-RU"/>
        </w:rPr>
        <w:t xml:space="preserve"> на </w:t>
      </w:r>
      <w:proofErr w:type="spellStart"/>
      <w:r w:rsidRPr="000850BA">
        <w:rPr>
          <w:sz w:val="28"/>
          <w:szCs w:val="28"/>
          <w:lang w:val="ru-RU"/>
        </w:rPr>
        <w:t>розгляд</w:t>
      </w:r>
      <w:proofErr w:type="spellEnd"/>
      <w:r w:rsidRPr="000850BA">
        <w:rPr>
          <w:sz w:val="28"/>
          <w:szCs w:val="28"/>
          <w:lang w:val="ru-RU"/>
        </w:rPr>
        <w:t xml:space="preserve"> </w:t>
      </w:r>
      <w:proofErr w:type="spellStart"/>
      <w:r w:rsidRPr="000850BA">
        <w:rPr>
          <w:sz w:val="28"/>
          <w:szCs w:val="28"/>
          <w:lang w:val="ru-RU"/>
        </w:rPr>
        <w:t>сесій</w:t>
      </w:r>
      <w:proofErr w:type="spellEnd"/>
      <w:r w:rsidRPr="000850BA">
        <w:rPr>
          <w:sz w:val="28"/>
          <w:szCs w:val="28"/>
          <w:lang w:val="ru-RU"/>
        </w:rPr>
        <w:t xml:space="preserve"> </w:t>
      </w:r>
      <w:proofErr w:type="spellStart"/>
      <w:r w:rsidRPr="000850BA">
        <w:rPr>
          <w:sz w:val="28"/>
          <w:szCs w:val="28"/>
          <w:lang w:val="ru-RU"/>
        </w:rPr>
        <w:t>районної</w:t>
      </w:r>
      <w:proofErr w:type="spellEnd"/>
      <w:r w:rsidRPr="000850BA">
        <w:rPr>
          <w:sz w:val="28"/>
          <w:szCs w:val="28"/>
          <w:lang w:val="ru-RU"/>
        </w:rPr>
        <w:t xml:space="preserve"> ради, </w:t>
      </w:r>
      <w:proofErr w:type="spellStart"/>
      <w:r w:rsidRPr="000850BA">
        <w:rPr>
          <w:sz w:val="28"/>
          <w:szCs w:val="28"/>
          <w:lang w:val="ru-RU"/>
        </w:rPr>
        <w:t>своєчасно</w:t>
      </w:r>
      <w:proofErr w:type="spellEnd"/>
      <w:r w:rsidRPr="000850BA">
        <w:rPr>
          <w:sz w:val="28"/>
          <w:szCs w:val="28"/>
          <w:lang w:val="ru-RU"/>
        </w:rPr>
        <w:t xml:space="preserve"> </w:t>
      </w:r>
      <w:proofErr w:type="spellStart"/>
      <w:r w:rsidRPr="000850BA">
        <w:rPr>
          <w:sz w:val="28"/>
          <w:szCs w:val="28"/>
          <w:lang w:val="ru-RU"/>
        </w:rPr>
        <w:t>розміщувалися</w:t>
      </w:r>
      <w:proofErr w:type="spellEnd"/>
      <w:r w:rsidRPr="000850BA">
        <w:rPr>
          <w:sz w:val="28"/>
          <w:szCs w:val="28"/>
          <w:lang w:val="ru-RU"/>
        </w:rPr>
        <w:t xml:space="preserve"> на </w:t>
      </w:r>
      <w:proofErr w:type="spellStart"/>
      <w:r>
        <w:rPr>
          <w:sz w:val="28"/>
          <w:szCs w:val="28"/>
          <w:lang w:val="ru-RU"/>
        </w:rPr>
        <w:t>офіційному</w:t>
      </w:r>
      <w:proofErr w:type="spellEnd"/>
      <w:r>
        <w:rPr>
          <w:sz w:val="28"/>
          <w:szCs w:val="28"/>
          <w:lang w:val="ru-RU"/>
        </w:rPr>
        <w:t xml:space="preserve"> веб-</w:t>
      </w:r>
      <w:proofErr w:type="spellStart"/>
      <w:r>
        <w:rPr>
          <w:sz w:val="28"/>
          <w:szCs w:val="28"/>
          <w:lang w:val="ru-RU"/>
        </w:rPr>
        <w:t>сайті</w:t>
      </w:r>
      <w:proofErr w:type="spellEnd"/>
      <w:r w:rsidRPr="000850BA">
        <w:rPr>
          <w:sz w:val="28"/>
          <w:szCs w:val="28"/>
          <w:lang w:val="ru-RU"/>
        </w:rPr>
        <w:t xml:space="preserve">, а тому </w:t>
      </w:r>
      <w:proofErr w:type="spellStart"/>
      <w:r w:rsidRPr="000850BA">
        <w:rPr>
          <w:sz w:val="28"/>
          <w:szCs w:val="28"/>
          <w:lang w:val="ru-RU"/>
        </w:rPr>
        <w:t>депутати</w:t>
      </w:r>
      <w:proofErr w:type="spellEnd"/>
      <w:r w:rsidRPr="000850BA">
        <w:rPr>
          <w:sz w:val="28"/>
          <w:szCs w:val="28"/>
          <w:lang w:val="ru-RU"/>
        </w:rPr>
        <w:t xml:space="preserve"> </w:t>
      </w:r>
      <w:proofErr w:type="spellStart"/>
      <w:r w:rsidRPr="000850BA">
        <w:rPr>
          <w:sz w:val="28"/>
          <w:szCs w:val="28"/>
          <w:lang w:val="ru-RU"/>
        </w:rPr>
        <w:t>мали</w:t>
      </w:r>
      <w:proofErr w:type="spellEnd"/>
      <w:r w:rsidRPr="000850BA">
        <w:rPr>
          <w:sz w:val="28"/>
          <w:szCs w:val="28"/>
          <w:lang w:val="ru-RU"/>
        </w:rPr>
        <w:t xml:space="preserve"> </w:t>
      </w:r>
      <w:proofErr w:type="spellStart"/>
      <w:r w:rsidRPr="000850BA">
        <w:rPr>
          <w:sz w:val="28"/>
          <w:szCs w:val="28"/>
          <w:lang w:val="ru-RU"/>
        </w:rPr>
        <w:t>змогу</w:t>
      </w:r>
      <w:proofErr w:type="spellEnd"/>
      <w:r w:rsidRPr="000850BA">
        <w:rPr>
          <w:sz w:val="28"/>
          <w:szCs w:val="28"/>
          <w:lang w:val="ru-RU"/>
        </w:rPr>
        <w:t xml:space="preserve"> </w:t>
      </w:r>
      <w:proofErr w:type="spellStart"/>
      <w:r>
        <w:rPr>
          <w:sz w:val="28"/>
          <w:szCs w:val="28"/>
          <w:lang w:val="ru-RU"/>
        </w:rPr>
        <w:t>заздалегідь</w:t>
      </w:r>
      <w:proofErr w:type="spellEnd"/>
      <w:r>
        <w:rPr>
          <w:sz w:val="28"/>
          <w:szCs w:val="28"/>
          <w:lang w:val="ru-RU"/>
        </w:rPr>
        <w:t xml:space="preserve"> </w:t>
      </w:r>
      <w:proofErr w:type="spellStart"/>
      <w:r w:rsidRPr="000850BA">
        <w:rPr>
          <w:sz w:val="28"/>
          <w:szCs w:val="28"/>
          <w:lang w:val="ru-RU"/>
        </w:rPr>
        <w:t>знайомитися</w:t>
      </w:r>
      <w:proofErr w:type="spellEnd"/>
      <w:r w:rsidRPr="000850BA">
        <w:rPr>
          <w:sz w:val="28"/>
          <w:szCs w:val="28"/>
          <w:lang w:val="ru-RU"/>
        </w:rPr>
        <w:t xml:space="preserve"> з </w:t>
      </w:r>
      <w:proofErr w:type="spellStart"/>
      <w:r>
        <w:rPr>
          <w:sz w:val="28"/>
          <w:szCs w:val="28"/>
          <w:lang w:val="ru-RU"/>
        </w:rPr>
        <w:t>проєкт</w:t>
      </w:r>
      <w:r w:rsidRPr="000850BA">
        <w:rPr>
          <w:sz w:val="28"/>
          <w:szCs w:val="28"/>
          <w:lang w:val="ru-RU"/>
        </w:rPr>
        <w:t>ами</w:t>
      </w:r>
      <w:proofErr w:type="spellEnd"/>
      <w:r w:rsidRPr="000850BA">
        <w:rPr>
          <w:sz w:val="28"/>
          <w:szCs w:val="28"/>
          <w:lang w:val="ru-RU"/>
        </w:rPr>
        <w:t xml:space="preserve"> </w:t>
      </w:r>
      <w:proofErr w:type="spellStart"/>
      <w:proofErr w:type="gramStart"/>
      <w:r w:rsidRPr="000850BA">
        <w:rPr>
          <w:sz w:val="28"/>
          <w:szCs w:val="28"/>
          <w:lang w:val="ru-RU"/>
        </w:rPr>
        <w:t>р</w:t>
      </w:r>
      <w:proofErr w:type="gramEnd"/>
      <w:r w:rsidRPr="000850BA">
        <w:rPr>
          <w:sz w:val="28"/>
          <w:szCs w:val="28"/>
          <w:lang w:val="ru-RU"/>
        </w:rPr>
        <w:t>ішень</w:t>
      </w:r>
      <w:proofErr w:type="spellEnd"/>
      <w:r w:rsidRPr="000850BA">
        <w:rPr>
          <w:sz w:val="28"/>
          <w:szCs w:val="28"/>
          <w:lang w:val="ru-RU"/>
        </w:rPr>
        <w:t xml:space="preserve"> та </w:t>
      </w:r>
      <w:proofErr w:type="spellStart"/>
      <w:r w:rsidRPr="000850BA">
        <w:rPr>
          <w:sz w:val="28"/>
          <w:szCs w:val="28"/>
          <w:lang w:val="ru-RU"/>
        </w:rPr>
        <w:t>довідковими</w:t>
      </w:r>
      <w:proofErr w:type="spellEnd"/>
      <w:r w:rsidRPr="000850BA">
        <w:rPr>
          <w:sz w:val="28"/>
          <w:szCs w:val="28"/>
          <w:lang w:val="ru-RU"/>
        </w:rPr>
        <w:t xml:space="preserve"> </w:t>
      </w:r>
      <w:proofErr w:type="spellStart"/>
      <w:r w:rsidRPr="000850BA">
        <w:rPr>
          <w:sz w:val="28"/>
          <w:szCs w:val="28"/>
          <w:lang w:val="ru-RU"/>
        </w:rPr>
        <w:t>матеріалами</w:t>
      </w:r>
      <w:proofErr w:type="spellEnd"/>
      <w:r w:rsidRPr="000850BA">
        <w:rPr>
          <w:sz w:val="28"/>
          <w:szCs w:val="28"/>
          <w:lang w:val="ru-RU"/>
        </w:rPr>
        <w:t xml:space="preserve"> до них, </w:t>
      </w:r>
      <w:proofErr w:type="spellStart"/>
      <w:r w:rsidRPr="000850BA">
        <w:rPr>
          <w:sz w:val="28"/>
          <w:szCs w:val="28"/>
          <w:lang w:val="ru-RU"/>
        </w:rPr>
        <w:t>належно</w:t>
      </w:r>
      <w:proofErr w:type="spellEnd"/>
      <w:r w:rsidRPr="000850BA">
        <w:rPr>
          <w:sz w:val="28"/>
          <w:szCs w:val="28"/>
          <w:lang w:val="ru-RU"/>
        </w:rPr>
        <w:t xml:space="preserve"> </w:t>
      </w:r>
      <w:proofErr w:type="spellStart"/>
      <w:r w:rsidRPr="000850BA">
        <w:rPr>
          <w:sz w:val="28"/>
          <w:szCs w:val="28"/>
          <w:lang w:val="ru-RU"/>
        </w:rPr>
        <w:t>готуватися</w:t>
      </w:r>
      <w:proofErr w:type="spellEnd"/>
      <w:r w:rsidRPr="000850BA">
        <w:rPr>
          <w:sz w:val="28"/>
          <w:szCs w:val="28"/>
          <w:lang w:val="ru-RU"/>
        </w:rPr>
        <w:t xml:space="preserve"> до </w:t>
      </w:r>
      <w:proofErr w:type="spellStart"/>
      <w:r w:rsidRPr="000850BA">
        <w:rPr>
          <w:sz w:val="28"/>
          <w:szCs w:val="28"/>
          <w:lang w:val="ru-RU"/>
        </w:rPr>
        <w:t>пленарних</w:t>
      </w:r>
      <w:proofErr w:type="spellEnd"/>
      <w:r w:rsidRPr="000850BA">
        <w:rPr>
          <w:sz w:val="28"/>
          <w:szCs w:val="28"/>
          <w:lang w:val="ru-RU"/>
        </w:rPr>
        <w:t xml:space="preserve"> </w:t>
      </w:r>
      <w:proofErr w:type="spellStart"/>
      <w:r w:rsidRPr="000850BA">
        <w:rPr>
          <w:sz w:val="28"/>
          <w:szCs w:val="28"/>
          <w:lang w:val="ru-RU"/>
        </w:rPr>
        <w:t>засідань</w:t>
      </w:r>
      <w:proofErr w:type="spellEnd"/>
      <w:r w:rsidRPr="000850BA">
        <w:rPr>
          <w:sz w:val="28"/>
          <w:szCs w:val="28"/>
          <w:lang w:val="ru-RU"/>
        </w:rPr>
        <w:t xml:space="preserve">. </w:t>
      </w:r>
      <w:proofErr w:type="spellStart"/>
      <w:proofErr w:type="gramStart"/>
      <w:r w:rsidRPr="000850BA">
        <w:rPr>
          <w:sz w:val="28"/>
          <w:szCs w:val="28"/>
          <w:lang w:val="ru-RU"/>
        </w:rPr>
        <w:t>П</w:t>
      </w:r>
      <w:proofErr w:type="gramEnd"/>
      <w:r w:rsidRPr="000850BA">
        <w:rPr>
          <w:sz w:val="28"/>
          <w:szCs w:val="28"/>
          <w:lang w:val="ru-RU"/>
        </w:rPr>
        <w:t>ісля</w:t>
      </w:r>
      <w:proofErr w:type="spellEnd"/>
      <w:r w:rsidRPr="000850BA">
        <w:rPr>
          <w:sz w:val="28"/>
          <w:szCs w:val="28"/>
          <w:lang w:val="ru-RU"/>
        </w:rPr>
        <w:t xml:space="preserve"> </w:t>
      </w:r>
      <w:proofErr w:type="spellStart"/>
      <w:r w:rsidRPr="000850BA">
        <w:rPr>
          <w:sz w:val="28"/>
          <w:szCs w:val="28"/>
          <w:lang w:val="ru-RU"/>
        </w:rPr>
        <w:t>завершення</w:t>
      </w:r>
      <w:proofErr w:type="spellEnd"/>
      <w:r w:rsidRPr="000850BA">
        <w:rPr>
          <w:sz w:val="28"/>
          <w:szCs w:val="28"/>
          <w:lang w:val="ru-RU"/>
        </w:rPr>
        <w:t xml:space="preserve"> </w:t>
      </w:r>
      <w:proofErr w:type="spellStart"/>
      <w:r w:rsidRPr="000850BA">
        <w:rPr>
          <w:sz w:val="28"/>
          <w:szCs w:val="28"/>
          <w:lang w:val="ru-RU"/>
        </w:rPr>
        <w:t>сесій</w:t>
      </w:r>
      <w:proofErr w:type="spellEnd"/>
      <w:r w:rsidRPr="000850BA">
        <w:rPr>
          <w:sz w:val="28"/>
          <w:szCs w:val="28"/>
          <w:lang w:val="ru-RU"/>
        </w:rPr>
        <w:t xml:space="preserve"> </w:t>
      </w:r>
      <w:proofErr w:type="spellStart"/>
      <w:r w:rsidRPr="000850BA">
        <w:rPr>
          <w:sz w:val="28"/>
          <w:szCs w:val="28"/>
          <w:lang w:val="ru-RU"/>
        </w:rPr>
        <w:t>усі</w:t>
      </w:r>
      <w:proofErr w:type="spellEnd"/>
      <w:r w:rsidRPr="000850BA">
        <w:rPr>
          <w:sz w:val="28"/>
          <w:szCs w:val="28"/>
          <w:lang w:val="ru-RU"/>
        </w:rPr>
        <w:t xml:space="preserve"> </w:t>
      </w:r>
      <w:proofErr w:type="spellStart"/>
      <w:r w:rsidRPr="000850BA">
        <w:rPr>
          <w:sz w:val="28"/>
          <w:szCs w:val="28"/>
          <w:lang w:val="ru-RU"/>
        </w:rPr>
        <w:t>рішення</w:t>
      </w:r>
      <w:proofErr w:type="spellEnd"/>
      <w:r w:rsidRPr="000850BA">
        <w:rPr>
          <w:sz w:val="28"/>
          <w:szCs w:val="28"/>
          <w:lang w:val="ru-RU"/>
        </w:rPr>
        <w:t xml:space="preserve"> </w:t>
      </w:r>
      <w:proofErr w:type="spellStart"/>
      <w:r w:rsidRPr="000850BA">
        <w:rPr>
          <w:sz w:val="28"/>
          <w:szCs w:val="28"/>
          <w:lang w:val="ru-RU"/>
        </w:rPr>
        <w:t>районної</w:t>
      </w:r>
      <w:proofErr w:type="spellEnd"/>
      <w:r w:rsidRPr="000850BA">
        <w:rPr>
          <w:sz w:val="28"/>
          <w:szCs w:val="28"/>
          <w:lang w:val="ru-RU"/>
        </w:rPr>
        <w:t xml:space="preserve"> ради та </w:t>
      </w:r>
      <w:proofErr w:type="spellStart"/>
      <w:r w:rsidRPr="000850BA">
        <w:rPr>
          <w:sz w:val="28"/>
          <w:szCs w:val="28"/>
          <w:lang w:val="ru-RU"/>
        </w:rPr>
        <w:t>результати</w:t>
      </w:r>
      <w:proofErr w:type="spellEnd"/>
      <w:r w:rsidRPr="000850BA">
        <w:rPr>
          <w:sz w:val="28"/>
          <w:szCs w:val="28"/>
          <w:lang w:val="ru-RU"/>
        </w:rPr>
        <w:t xml:space="preserve"> </w:t>
      </w:r>
      <w:proofErr w:type="spellStart"/>
      <w:r w:rsidRPr="000850BA">
        <w:rPr>
          <w:sz w:val="28"/>
          <w:szCs w:val="28"/>
          <w:lang w:val="ru-RU"/>
        </w:rPr>
        <w:t>поіменного</w:t>
      </w:r>
      <w:proofErr w:type="spellEnd"/>
      <w:r w:rsidRPr="000850BA">
        <w:rPr>
          <w:sz w:val="28"/>
          <w:szCs w:val="28"/>
          <w:lang w:val="ru-RU"/>
        </w:rPr>
        <w:t xml:space="preserve"> </w:t>
      </w:r>
      <w:proofErr w:type="spellStart"/>
      <w:r w:rsidRPr="000850BA">
        <w:rPr>
          <w:sz w:val="28"/>
          <w:szCs w:val="28"/>
          <w:lang w:val="ru-RU"/>
        </w:rPr>
        <w:t>голосування</w:t>
      </w:r>
      <w:proofErr w:type="spellEnd"/>
      <w:r w:rsidRPr="000850BA">
        <w:rPr>
          <w:sz w:val="28"/>
          <w:szCs w:val="28"/>
          <w:lang w:val="ru-RU"/>
        </w:rPr>
        <w:t xml:space="preserve"> </w:t>
      </w:r>
      <w:proofErr w:type="spellStart"/>
      <w:r w:rsidRPr="000850BA">
        <w:rPr>
          <w:sz w:val="28"/>
          <w:szCs w:val="28"/>
          <w:lang w:val="ru-RU"/>
        </w:rPr>
        <w:t>депутатів</w:t>
      </w:r>
      <w:proofErr w:type="spellEnd"/>
      <w:r w:rsidRPr="000850BA">
        <w:rPr>
          <w:sz w:val="28"/>
          <w:szCs w:val="28"/>
          <w:lang w:val="ru-RU"/>
        </w:rPr>
        <w:t xml:space="preserve"> </w:t>
      </w:r>
      <w:proofErr w:type="spellStart"/>
      <w:r w:rsidRPr="000850BA">
        <w:rPr>
          <w:sz w:val="28"/>
          <w:szCs w:val="28"/>
          <w:lang w:val="ru-RU"/>
        </w:rPr>
        <w:t>обов’язково</w:t>
      </w:r>
      <w:proofErr w:type="spellEnd"/>
      <w:r w:rsidRPr="000850BA">
        <w:rPr>
          <w:sz w:val="28"/>
          <w:szCs w:val="28"/>
          <w:lang w:val="ru-RU"/>
        </w:rPr>
        <w:t xml:space="preserve"> </w:t>
      </w:r>
      <w:proofErr w:type="spellStart"/>
      <w:r w:rsidRPr="000850BA">
        <w:rPr>
          <w:sz w:val="28"/>
          <w:szCs w:val="28"/>
          <w:lang w:val="ru-RU"/>
        </w:rPr>
        <w:t>оприлюднювалися</w:t>
      </w:r>
      <w:proofErr w:type="spellEnd"/>
      <w:r w:rsidRPr="000850BA">
        <w:rPr>
          <w:sz w:val="28"/>
          <w:szCs w:val="28"/>
          <w:lang w:val="ru-RU"/>
        </w:rPr>
        <w:t xml:space="preserve"> у </w:t>
      </w:r>
      <w:proofErr w:type="spellStart"/>
      <w:r w:rsidRPr="000850BA">
        <w:rPr>
          <w:sz w:val="28"/>
          <w:szCs w:val="28"/>
          <w:lang w:val="ru-RU"/>
        </w:rPr>
        <w:t>визначені</w:t>
      </w:r>
      <w:proofErr w:type="spellEnd"/>
      <w:r w:rsidRPr="000850BA">
        <w:rPr>
          <w:sz w:val="28"/>
          <w:szCs w:val="28"/>
          <w:lang w:val="ru-RU"/>
        </w:rPr>
        <w:t xml:space="preserve"> </w:t>
      </w:r>
      <w:proofErr w:type="spellStart"/>
      <w:r w:rsidRPr="000850BA">
        <w:rPr>
          <w:sz w:val="28"/>
          <w:szCs w:val="28"/>
          <w:lang w:val="ru-RU"/>
        </w:rPr>
        <w:t>терміни</w:t>
      </w:r>
      <w:proofErr w:type="spellEnd"/>
      <w:r w:rsidRPr="000850BA">
        <w:rPr>
          <w:sz w:val="28"/>
          <w:szCs w:val="28"/>
          <w:lang w:val="ru-RU"/>
        </w:rPr>
        <w:t>.</w:t>
      </w:r>
      <w:r>
        <w:rPr>
          <w:sz w:val="28"/>
          <w:szCs w:val="28"/>
          <w:lang w:val="ru-RU"/>
        </w:rPr>
        <w:t xml:space="preserve"> </w:t>
      </w:r>
      <w:proofErr w:type="spellStart"/>
      <w:r>
        <w:rPr>
          <w:sz w:val="28"/>
          <w:szCs w:val="28"/>
          <w:lang w:val="ru-RU"/>
        </w:rPr>
        <w:t>Також</w:t>
      </w:r>
      <w:proofErr w:type="spellEnd"/>
      <w:r>
        <w:rPr>
          <w:sz w:val="28"/>
          <w:szCs w:val="28"/>
          <w:lang w:val="ru-RU"/>
        </w:rPr>
        <w:t xml:space="preserve"> </w:t>
      </w:r>
      <w:proofErr w:type="spellStart"/>
      <w:r>
        <w:rPr>
          <w:sz w:val="28"/>
          <w:szCs w:val="28"/>
          <w:lang w:val="ru-RU"/>
        </w:rPr>
        <w:t>працює</w:t>
      </w:r>
      <w:proofErr w:type="spellEnd"/>
      <w:r>
        <w:rPr>
          <w:sz w:val="28"/>
          <w:szCs w:val="28"/>
          <w:lang w:val="ru-RU"/>
        </w:rPr>
        <w:t xml:space="preserve"> </w:t>
      </w:r>
      <w:proofErr w:type="spellStart"/>
      <w:r>
        <w:rPr>
          <w:sz w:val="28"/>
          <w:szCs w:val="28"/>
          <w:lang w:val="ru-RU"/>
        </w:rPr>
        <w:t>сторінка</w:t>
      </w:r>
      <w:proofErr w:type="spellEnd"/>
      <w:r>
        <w:rPr>
          <w:sz w:val="28"/>
          <w:szCs w:val="28"/>
          <w:lang w:val="ru-RU"/>
        </w:rPr>
        <w:t xml:space="preserve"> </w:t>
      </w:r>
      <w:proofErr w:type="spellStart"/>
      <w:r>
        <w:rPr>
          <w:sz w:val="28"/>
          <w:szCs w:val="28"/>
          <w:lang w:val="ru-RU"/>
        </w:rPr>
        <w:t>районної</w:t>
      </w:r>
      <w:proofErr w:type="spellEnd"/>
      <w:r>
        <w:rPr>
          <w:sz w:val="28"/>
          <w:szCs w:val="28"/>
          <w:lang w:val="ru-RU"/>
        </w:rPr>
        <w:t xml:space="preserve"> ради у </w:t>
      </w:r>
      <w:r>
        <w:rPr>
          <w:sz w:val="28"/>
          <w:szCs w:val="28"/>
        </w:rPr>
        <w:t>Facebook</w:t>
      </w:r>
      <w:r w:rsidRPr="00261731">
        <w:rPr>
          <w:sz w:val="28"/>
          <w:szCs w:val="28"/>
          <w:lang w:val="ru-RU"/>
        </w:rPr>
        <w:t>.</w:t>
      </w:r>
    </w:p>
    <w:p w:rsidR="007C3F9D" w:rsidRDefault="007C3F9D" w:rsidP="007C3F9D">
      <w:pPr>
        <w:tabs>
          <w:tab w:val="left" w:pos="7020"/>
        </w:tabs>
        <w:jc w:val="both"/>
        <w:rPr>
          <w:sz w:val="28"/>
        </w:rPr>
      </w:pPr>
    </w:p>
    <w:p w:rsidR="006A498E" w:rsidRDefault="006A498E" w:rsidP="007C3F9D">
      <w:pPr>
        <w:tabs>
          <w:tab w:val="left" w:pos="7020"/>
        </w:tabs>
        <w:jc w:val="both"/>
        <w:rPr>
          <w:sz w:val="28"/>
        </w:rPr>
      </w:pPr>
    </w:p>
    <w:p w:rsidR="007C3F9D" w:rsidRPr="00ED5792" w:rsidRDefault="007C3F9D" w:rsidP="007C3F9D">
      <w:pPr>
        <w:tabs>
          <w:tab w:val="left" w:pos="7020"/>
        </w:tabs>
        <w:jc w:val="both"/>
        <w:rPr>
          <w:sz w:val="28"/>
          <w:szCs w:val="28"/>
        </w:rPr>
      </w:pPr>
      <w:r>
        <w:rPr>
          <w:sz w:val="28"/>
        </w:rPr>
        <w:t xml:space="preserve">Заступник голови </w:t>
      </w:r>
      <w:r w:rsidRPr="00ED5792">
        <w:rPr>
          <w:sz w:val="28"/>
        </w:rPr>
        <w:t xml:space="preserve">районної ради                                 </w:t>
      </w:r>
      <w:r w:rsidR="006A498E">
        <w:rPr>
          <w:sz w:val="28"/>
        </w:rPr>
        <w:t>Володимир БОНДАРЕНКО</w:t>
      </w:r>
    </w:p>
    <w:p w:rsidR="007C3F9D" w:rsidRDefault="007C3F9D" w:rsidP="00ED5792">
      <w:pPr>
        <w:ind w:firstLine="708"/>
        <w:jc w:val="both"/>
        <w:rPr>
          <w:sz w:val="28"/>
          <w:szCs w:val="28"/>
        </w:rPr>
      </w:pPr>
    </w:p>
    <w:p w:rsidR="00ED5792" w:rsidRPr="00ED5792" w:rsidRDefault="00ED5792" w:rsidP="00ED5792">
      <w:pPr>
        <w:rPr>
          <w:sz w:val="28"/>
        </w:rPr>
      </w:pPr>
      <w:r w:rsidRPr="00ED5792">
        <w:rPr>
          <w:sz w:val="28"/>
        </w:rPr>
        <w:t xml:space="preserve">        </w:t>
      </w:r>
    </w:p>
    <w:sectPr w:rsidR="00ED5792" w:rsidRPr="00ED5792" w:rsidSect="00ED5792">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A8" w:rsidRDefault="00BE0DA8">
      <w:r>
        <w:separator/>
      </w:r>
    </w:p>
  </w:endnote>
  <w:endnote w:type="continuationSeparator" w:id="0">
    <w:p w:rsidR="00BE0DA8" w:rsidRDefault="00BE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A8" w:rsidRDefault="00BE0DA8">
      <w:r>
        <w:separator/>
      </w:r>
    </w:p>
  </w:footnote>
  <w:footnote w:type="continuationSeparator" w:id="0">
    <w:p w:rsidR="00BE0DA8" w:rsidRDefault="00BE0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26" w:rsidRDefault="007A1A42">
    <w:pPr>
      <w:pStyle w:val="a5"/>
      <w:jc w:val="center"/>
    </w:pPr>
    <w:r>
      <w:fldChar w:fldCharType="begin"/>
    </w:r>
    <w:r>
      <w:instrText>PAGE   \* MERGEFORMAT</w:instrText>
    </w:r>
    <w:r>
      <w:fldChar w:fldCharType="separate"/>
    </w:r>
    <w:r w:rsidR="00341A10" w:rsidRPr="00341A10">
      <w:rPr>
        <w:noProof/>
        <w:lang w:val="ru-RU"/>
      </w:rPr>
      <w:t>2</w:t>
    </w:r>
    <w:r>
      <w:fldChar w:fldCharType="end"/>
    </w:r>
  </w:p>
  <w:p w:rsidR="00903A26" w:rsidRDefault="00BE0D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792"/>
    <w:rsid w:val="0001636D"/>
    <w:rsid w:val="00072D55"/>
    <w:rsid w:val="00081C1B"/>
    <w:rsid w:val="0009696F"/>
    <w:rsid w:val="001119A3"/>
    <w:rsid w:val="00135E2A"/>
    <w:rsid w:val="00171CA4"/>
    <w:rsid w:val="00176F88"/>
    <w:rsid w:val="001A52C7"/>
    <w:rsid w:val="0028135E"/>
    <w:rsid w:val="002C0155"/>
    <w:rsid w:val="002E0252"/>
    <w:rsid w:val="00341A10"/>
    <w:rsid w:val="0034205C"/>
    <w:rsid w:val="003F21BD"/>
    <w:rsid w:val="0040218C"/>
    <w:rsid w:val="00415BEC"/>
    <w:rsid w:val="0049060B"/>
    <w:rsid w:val="004C3EB5"/>
    <w:rsid w:val="005164DB"/>
    <w:rsid w:val="00535827"/>
    <w:rsid w:val="005A1254"/>
    <w:rsid w:val="005D3426"/>
    <w:rsid w:val="005E38FA"/>
    <w:rsid w:val="006416C8"/>
    <w:rsid w:val="00683C4C"/>
    <w:rsid w:val="006A250E"/>
    <w:rsid w:val="006A498E"/>
    <w:rsid w:val="006D5FAD"/>
    <w:rsid w:val="007466C0"/>
    <w:rsid w:val="007765CF"/>
    <w:rsid w:val="007835FD"/>
    <w:rsid w:val="0079404F"/>
    <w:rsid w:val="007A1A42"/>
    <w:rsid w:val="007C3F9D"/>
    <w:rsid w:val="00822A20"/>
    <w:rsid w:val="008A19DF"/>
    <w:rsid w:val="008A4851"/>
    <w:rsid w:val="008F1C9B"/>
    <w:rsid w:val="00976C0D"/>
    <w:rsid w:val="009A7471"/>
    <w:rsid w:val="00A07538"/>
    <w:rsid w:val="00A67D0F"/>
    <w:rsid w:val="00A80324"/>
    <w:rsid w:val="00A86562"/>
    <w:rsid w:val="00AC5243"/>
    <w:rsid w:val="00B37956"/>
    <w:rsid w:val="00B57F4E"/>
    <w:rsid w:val="00BB0CF6"/>
    <w:rsid w:val="00BB4554"/>
    <w:rsid w:val="00BC23A8"/>
    <w:rsid w:val="00BE0DA8"/>
    <w:rsid w:val="00BE1FE8"/>
    <w:rsid w:val="00C229CE"/>
    <w:rsid w:val="00C22FBC"/>
    <w:rsid w:val="00C251EB"/>
    <w:rsid w:val="00C30683"/>
    <w:rsid w:val="00C33B36"/>
    <w:rsid w:val="00D847A1"/>
    <w:rsid w:val="00D9398E"/>
    <w:rsid w:val="00DB40B3"/>
    <w:rsid w:val="00E35845"/>
    <w:rsid w:val="00E45475"/>
    <w:rsid w:val="00E975A9"/>
    <w:rsid w:val="00ED5792"/>
    <w:rsid w:val="00F8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79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webb,webb1,webb1 Знак"/>
    <w:basedOn w:val="a"/>
    <w:link w:val="a4"/>
    <w:uiPriority w:val="99"/>
    <w:rsid w:val="00ED5792"/>
    <w:pPr>
      <w:spacing w:before="100" w:beforeAutospacing="1" w:after="100" w:afterAutospacing="1"/>
    </w:pPr>
    <w:rPr>
      <w:rFonts w:eastAsia="Calibri"/>
      <w:szCs w:val="20"/>
      <w:lang w:val="en-US"/>
    </w:rPr>
  </w:style>
  <w:style w:type="paragraph" w:styleId="HTML">
    <w:name w:val="HTML Preformatted"/>
    <w:basedOn w:val="a"/>
    <w:link w:val="HTML0"/>
    <w:semiHidden/>
    <w:rsid w:val="00ED5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ru-RU"/>
    </w:rPr>
  </w:style>
  <w:style w:type="character" w:customStyle="1" w:styleId="HTML0">
    <w:name w:val="Стандартный HTML Знак"/>
    <w:basedOn w:val="a0"/>
    <w:link w:val="HTML"/>
    <w:semiHidden/>
    <w:rsid w:val="00ED5792"/>
    <w:rPr>
      <w:rFonts w:ascii="Courier New" w:eastAsia="Calibri" w:hAnsi="Courier New" w:cs="Courier New"/>
      <w:sz w:val="20"/>
      <w:szCs w:val="20"/>
      <w:lang w:eastAsia="ru-RU"/>
    </w:rPr>
  </w:style>
  <w:style w:type="character" w:customStyle="1" w:styleId="a4">
    <w:name w:val="Обычный (веб) Знак"/>
    <w:aliases w:val="Обычный (Web) Знак,webb Знак,webb1 Знак1,webb1 Знак Знак"/>
    <w:link w:val="a3"/>
    <w:uiPriority w:val="99"/>
    <w:locked/>
    <w:rsid w:val="00ED5792"/>
    <w:rPr>
      <w:rFonts w:ascii="Times New Roman" w:eastAsia="Calibri" w:hAnsi="Times New Roman" w:cs="Times New Roman"/>
      <w:sz w:val="24"/>
      <w:szCs w:val="20"/>
      <w:lang w:val="en-US" w:eastAsia="ru-RU"/>
    </w:rPr>
  </w:style>
  <w:style w:type="paragraph" w:styleId="a5">
    <w:name w:val="header"/>
    <w:basedOn w:val="a"/>
    <w:link w:val="a6"/>
    <w:uiPriority w:val="99"/>
    <w:unhideWhenUsed/>
    <w:rsid w:val="00ED5792"/>
    <w:pPr>
      <w:tabs>
        <w:tab w:val="center" w:pos="4677"/>
        <w:tab w:val="right" w:pos="9355"/>
      </w:tabs>
    </w:pPr>
  </w:style>
  <w:style w:type="character" w:customStyle="1" w:styleId="a6">
    <w:name w:val="Верхний колонтитул Знак"/>
    <w:basedOn w:val="a0"/>
    <w:link w:val="a5"/>
    <w:uiPriority w:val="99"/>
    <w:rsid w:val="00ED5792"/>
    <w:rPr>
      <w:rFonts w:ascii="Times New Roman" w:eastAsia="Times New Roman" w:hAnsi="Times New Roman" w:cs="Times New Roman"/>
      <w:sz w:val="24"/>
      <w:szCs w:val="24"/>
      <w:lang w:val="uk-UA" w:eastAsia="ru-RU"/>
    </w:rPr>
  </w:style>
  <w:style w:type="paragraph" w:customStyle="1" w:styleId="BodyText21">
    <w:name w:val="Body Text 21"/>
    <w:basedOn w:val="a"/>
    <w:uiPriority w:val="99"/>
    <w:rsid w:val="007C3F9D"/>
    <w:pPr>
      <w:jc w:val="both"/>
    </w:pPr>
    <w:rPr>
      <w:rFonts w:eastAsia="MS Minch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79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webb,webb1,webb1 Знак"/>
    <w:basedOn w:val="a"/>
    <w:link w:val="a4"/>
    <w:uiPriority w:val="99"/>
    <w:rsid w:val="00ED5792"/>
    <w:pPr>
      <w:spacing w:before="100" w:beforeAutospacing="1" w:after="100" w:afterAutospacing="1"/>
    </w:pPr>
    <w:rPr>
      <w:rFonts w:eastAsia="Calibri"/>
      <w:szCs w:val="20"/>
      <w:lang w:val="en-US"/>
    </w:rPr>
  </w:style>
  <w:style w:type="paragraph" w:styleId="HTML">
    <w:name w:val="HTML Preformatted"/>
    <w:basedOn w:val="a"/>
    <w:link w:val="HTML0"/>
    <w:semiHidden/>
    <w:rsid w:val="00ED5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ru-RU"/>
    </w:rPr>
  </w:style>
  <w:style w:type="character" w:customStyle="1" w:styleId="HTML0">
    <w:name w:val="Стандартный HTML Знак"/>
    <w:basedOn w:val="a0"/>
    <w:link w:val="HTML"/>
    <w:semiHidden/>
    <w:rsid w:val="00ED5792"/>
    <w:rPr>
      <w:rFonts w:ascii="Courier New" w:eastAsia="Calibri" w:hAnsi="Courier New" w:cs="Courier New"/>
      <w:sz w:val="20"/>
      <w:szCs w:val="20"/>
      <w:lang w:eastAsia="ru-RU"/>
    </w:rPr>
  </w:style>
  <w:style w:type="character" w:customStyle="1" w:styleId="a4">
    <w:name w:val="Обычный (веб) Знак"/>
    <w:aliases w:val="Обычный (Web) Знак,webb Знак,webb1 Знак1,webb1 Знак Знак"/>
    <w:link w:val="a3"/>
    <w:uiPriority w:val="99"/>
    <w:locked/>
    <w:rsid w:val="00ED5792"/>
    <w:rPr>
      <w:rFonts w:ascii="Times New Roman" w:eastAsia="Calibri" w:hAnsi="Times New Roman" w:cs="Times New Roman"/>
      <w:sz w:val="24"/>
      <w:szCs w:val="20"/>
      <w:lang w:val="en-US" w:eastAsia="ru-RU"/>
    </w:rPr>
  </w:style>
  <w:style w:type="paragraph" w:styleId="a5">
    <w:name w:val="header"/>
    <w:basedOn w:val="a"/>
    <w:link w:val="a6"/>
    <w:uiPriority w:val="99"/>
    <w:unhideWhenUsed/>
    <w:rsid w:val="00ED5792"/>
    <w:pPr>
      <w:tabs>
        <w:tab w:val="center" w:pos="4677"/>
        <w:tab w:val="right" w:pos="9355"/>
      </w:tabs>
    </w:pPr>
  </w:style>
  <w:style w:type="character" w:customStyle="1" w:styleId="a6">
    <w:name w:val="Верхний колонтитул Знак"/>
    <w:basedOn w:val="a0"/>
    <w:link w:val="a5"/>
    <w:uiPriority w:val="99"/>
    <w:rsid w:val="00ED5792"/>
    <w:rPr>
      <w:rFonts w:ascii="Times New Roman" w:eastAsia="Times New Roman" w:hAnsi="Times New Roman" w:cs="Times New Roman"/>
      <w:sz w:val="24"/>
      <w:szCs w:val="24"/>
      <w:lang w:val="uk-UA" w:eastAsia="ru-RU"/>
    </w:rPr>
  </w:style>
  <w:style w:type="paragraph" w:customStyle="1" w:styleId="BodyText21">
    <w:name w:val="Body Text 21"/>
    <w:basedOn w:val="a"/>
    <w:uiPriority w:val="99"/>
    <w:rsid w:val="007C3F9D"/>
    <w:pPr>
      <w:jc w:val="both"/>
    </w:pPr>
    <w:rPr>
      <w:rFonts w:eastAsia="MS Minch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A62A9-C59A-4B0C-9085-9617FF35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ЧФДП "Информ. центр"</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 класс</dc:creator>
  <cp:lastModifiedBy>Пользователь Windows</cp:lastModifiedBy>
  <cp:revision>48</cp:revision>
  <cp:lastPrinted>2021-02-12T12:15:00Z</cp:lastPrinted>
  <dcterms:created xsi:type="dcterms:W3CDTF">2020-03-06T13:44:00Z</dcterms:created>
  <dcterms:modified xsi:type="dcterms:W3CDTF">2023-03-24T06:58:00Z</dcterms:modified>
</cp:coreProperties>
</file>